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1312" w14:textId="7F13385C" w:rsidR="0048140E" w:rsidRDefault="007245D7" w:rsidP="0048140E">
      <w:pPr>
        <w:rPr>
          <w:rFonts w:asciiTheme="majorHAnsi" w:eastAsiaTheme="majorEastAsia" w:hAnsiTheme="majorHAnsi" w:cstheme="majorBidi"/>
          <w:color w:val="auto"/>
          <w:spacing w:val="-10"/>
          <w:kern w:val="28"/>
          <w:sz w:val="56"/>
          <w:szCs w:val="56"/>
          <w:lang w:val="fr-CH"/>
        </w:rPr>
      </w:pPr>
      <w:r w:rsidRPr="007245D7">
        <w:rPr>
          <w:rFonts w:asciiTheme="majorHAnsi" w:eastAsiaTheme="majorEastAsia" w:hAnsiTheme="majorHAnsi" w:cstheme="majorBidi"/>
          <w:color w:val="auto"/>
          <w:spacing w:val="-10"/>
          <w:kern w:val="28"/>
          <w:sz w:val="56"/>
          <w:szCs w:val="56"/>
          <w:lang w:val="fr-CH"/>
        </w:rPr>
        <w:t>Plan de protection de l’entreprise ……………</w:t>
      </w:r>
    </w:p>
    <w:p w14:paraId="15175427" w14:textId="77777777" w:rsidR="00F52D23" w:rsidRPr="008C77AE" w:rsidRDefault="00F52D23" w:rsidP="00F52D23">
      <w:pPr>
        <w:ind w:left="0" w:firstLine="0"/>
        <w:rPr>
          <w:lang w:val="fr-CH"/>
        </w:rPr>
      </w:pPr>
    </w:p>
    <w:p w14:paraId="3B042958" w14:textId="23DDC779" w:rsidR="00F52D23" w:rsidRPr="00A80115" w:rsidRDefault="00F52D23" w:rsidP="00FF0FE3">
      <w:pPr>
        <w:spacing w:after="346" w:line="265" w:lineRule="auto"/>
        <w:ind w:left="-5"/>
        <w:jc w:val="left"/>
        <w:rPr>
          <w:sz w:val="22"/>
          <w:lang w:val="fr-CH"/>
        </w:rPr>
      </w:pPr>
      <w:r w:rsidRPr="00A80115">
        <w:rPr>
          <w:sz w:val="22"/>
          <w:lang w:val="fr-CH"/>
        </w:rPr>
        <w:t xml:space="preserve">Version du : </w:t>
      </w:r>
      <w:r w:rsidR="00C87824">
        <w:rPr>
          <w:sz w:val="22"/>
          <w:lang w:val="fr-CH"/>
        </w:rPr>
        <w:t>22</w:t>
      </w:r>
      <w:r w:rsidRPr="00A80115">
        <w:rPr>
          <w:sz w:val="22"/>
          <w:vertAlign w:val="superscript"/>
          <w:lang w:val="fr-CH"/>
        </w:rPr>
        <w:t xml:space="preserve"> </w:t>
      </w:r>
      <w:r w:rsidRPr="00A80115">
        <w:rPr>
          <w:sz w:val="22"/>
          <w:lang w:val="fr-CH"/>
        </w:rPr>
        <w:t>décembre 2020</w:t>
      </w:r>
    </w:p>
    <w:p w14:paraId="29B2F242" w14:textId="77777777" w:rsidR="00F52D23" w:rsidRPr="00A80115" w:rsidRDefault="00F52D23" w:rsidP="00F52D23">
      <w:pPr>
        <w:spacing w:after="120" w:line="260" w:lineRule="atLeast"/>
        <w:ind w:left="0" w:firstLine="0"/>
        <w:rPr>
          <w:rFonts w:eastAsia="Times New Roman" w:cs="Times New Roman"/>
          <w:color w:val="auto"/>
          <w:sz w:val="22"/>
          <w:szCs w:val="28"/>
          <w:lang w:val="fr-CH"/>
        </w:rPr>
      </w:pPr>
      <w:r w:rsidRPr="00A80115">
        <w:rPr>
          <w:rFonts w:eastAsia="Times New Roman" w:cs="Times New Roman"/>
          <w:color w:val="auto"/>
          <w:sz w:val="22"/>
          <w:szCs w:val="28"/>
          <w:lang w:val="fr-CH"/>
        </w:rPr>
        <w:t>Le principe STOP illustre la succession des mesures de protection à prendre.</w:t>
      </w:r>
    </w:p>
    <w:tbl>
      <w:tblPr>
        <w:tblStyle w:val="TableGrid"/>
        <w:tblW w:w="9069" w:type="dxa"/>
        <w:tblInd w:w="0" w:type="dxa"/>
        <w:tblCellMar>
          <w:left w:w="107" w:type="dxa"/>
        </w:tblCellMar>
        <w:tblLook w:val="04A0" w:firstRow="1" w:lastRow="0" w:firstColumn="1" w:lastColumn="0" w:noHBand="0" w:noVBand="1"/>
      </w:tblPr>
      <w:tblGrid>
        <w:gridCol w:w="1560"/>
        <w:gridCol w:w="5019"/>
        <w:gridCol w:w="2490"/>
      </w:tblGrid>
      <w:tr w:rsidR="0048140E" w14:paraId="251702C5" w14:textId="77777777" w:rsidTr="00FB1500">
        <w:trPr>
          <w:trHeight w:val="1571"/>
        </w:trPr>
        <w:tc>
          <w:tcPr>
            <w:tcW w:w="1560" w:type="dxa"/>
            <w:tcBorders>
              <w:top w:val="single" w:sz="4" w:space="0" w:color="1C9137"/>
              <w:left w:val="nil"/>
              <w:bottom w:val="single" w:sz="4" w:space="0" w:color="FFFF00"/>
              <w:right w:val="nil"/>
            </w:tcBorders>
            <w:shd w:val="clear" w:color="auto" w:fill="1C9137"/>
            <w:vAlign w:val="center"/>
          </w:tcPr>
          <w:p w14:paraId="3FCA4367" w14:textId="77777777" w:rsidR="0048140E" w:rsidRPr="0014597A" w:rsidRDefault="0048140E" w:rsidP="0048140E">
            <w:pPr>
              <w:spacing w:after="0" w:line="259" w:lineRule="auto"/>
              <w:ind w:left="340" w:firstLine="0"/>
              <w:rPr>
                <w:b/>
                <w:sz w:val="72"/>
              </w:rPr>
            </w:pPr>
            <w:r w:rsidRPr="0014597A">
              <w:rPr>
                <w:b/>
                <w:sz w:val="72"/>
              </w:rPr>
              <w:t xml:space="preserve">S </w:t>
            </w:r>
          </w:p>
        </w:tc>
        <w:tc>
          <w:tcPr>
            <w:tcW w:w="5019" w:type="dxa"/>
            <w:tcBorders>
              <w:top w:val="single" w:sz="4" w:space="0" w:color="CEF6D8"/>
              <w:left w:val="nil"/>
              <w:bottom w:val="single" w:sz="4" w:space="0" w:color="FCF1BC"/>
              <w:right w:val="nil"/>
            </w:tcBorders>
            <w:shd w:val="clear" w:color="auto" w:fill="CEF6D8"/>
            <w:vAlign w:val="center"/>
          </w:tcPr>
          <w:p w14:paraId="0DCC31E7" w14:textId="4E242BB9" w:rsidR="0048140E" w:rsidRPr="00C87824" w:rsidRDefault="008F742F" w:rsidP="007354CC">
            <w:pPr>
              <w:spacing w:after="1" w:line="240" w:lineRule="auto"/>
              <w:ind w:left="179" w:right="80" w:firstLine="0"/>
              <w:jc w:val="left"/>
              <w:rPr>
                <w:sz w:val="22"/>
                <w:lang w:val="fr-CH"/>
              </w:rPr>
            </w:pPr>
            <w:r w:rsidRPr="00F52D23">
              <w:rPr>
                <w:rFonts w:eastAsia="Times New Roman" w:cs="Times New Roman"/>
                <w:b/>
                <w:color w:val="auto"/>
                <w:sz w:val="22"/>
                <w:lang w:val="fr-CH" w:eastAsia="en-US"/>
              </w:rPr>
              <w:t>S</w:t>
            </w:r>
            <w:r w:rsidRPr="00F52D23">
              <w:rPr>
                <w:rFonts w:eastAsia="Times New Roman" w:cs="Times New Roman"/>
                <w:color w:val="auto"/>
                <w:sz w:val="22"/>
                <w:lang w:val="fr-CH" w:eastAsia="en-US"/>
              </w:rPr>
              <w:t xml:space="preserve"> pour substitution ; condition </w:t>
            </w:r>
            <w:r w:rsidRPr="00F52D23">
              <w:rPr>
                <w:rFonts w:eastAsia="Times New Roman" w:cs="Times New Roman"/>
                <w:i/>
                <w:iCs/>
                <w:color w:val="auto"/>
                <w:sz w:val="22"/>
                <w:lang w:val="fr-CH" w:eastAsia="en-US"/>
              </w:rPr>
              <w:t>sine qua non</w:t>
            </w:r>
            <w:r w:rsidRPr="00F52D23">
              <w:rPr>
                <w:rFonts w:eastAsia="Times New Roman" w:cs="Times New Roman"/>
                <w:color w:val="auto"/>
                <w:sz w:val="22"/>
                <w:lang w:val="fr-CH" w:eastAsia="en-US"/>
              </w:rPr>
              <w:t xml:space="preserve"> concernant le COVID-19 : une distance suffisante (p. ex. télétravail).</w:t>
            </w:r>
          </w:p>
        </w:tc>
        <w:tc>
          <w:tcPr>
            <w:tcW w:w="2490" w:type="dxa"/>
            <w:tcBorders>
              <w:top w:val="single" w:sz="4" w:space="0" w:color="CEF6D8"/>
              <w:left w:val="nil"/>
              <w:bottom w:val="single" w:sz="4" w:space="0" w:color="FAEA9C"/>
              <w:right w:val="single" w:sz="4" w:space="0" w:color="CEF6D8"/>
            </w:tcBorders>
          </w:tcPr>
          <w:p w14:paraId="6DA31985" w14:textId="77777777" w:rsidR="0048140E" w:rsidRDefault="0048140E" w:rsidP="0014597A">
            <w:pPr>
              <w:spacing w:after="0" w:line="259" w:lineRule="auto"/>
              <w:ind w:left="0" w:right="189" w:firstLine="0"/>
              <w:jc w:val="left"/>
            </w:pPr>
            <w:r>
              <w:rPr>
                <w:noProof/>
              </w:rPr>
              <w:drawing>
                <wp:inline distT="0" distB="0" distL="0" distR="0" wp14:anchorId="2788C020" wp14:editId="443F5E7F">
                  <wp:extent cx="1344295" cy="955343"/>
                  <wp:effectExtent l="0" t="0" r="8255"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8"/>
                          <a:stretch>
                            <a:fillRect/>
                          </a:stretch>
                        </pic:blipFill>
                        <pic:spPr>
                          <a:xfrm>
                            <a:off x="0" y="0"/>
                            <a:ext cx="1369322" cy="973129"/>
                          </a:xfrm>
                          <a:prstGeom prst="rect">
                            <a:avLst/>
                          </a:prstGeom>
                        </pic:spPr>
                      </pic:pic>
                    </a:graphicData>
                  </a:graphic>
                </wp:inline>
              </w:drawing>
            </w:r>
            <w:r>
              <w:t xml:space="preserve"> </w:t>
            </w:r>
          </w:p>
        </w:tc>
      </w:tr>
      <w:tr w:rsidR="0048140E" w14:paraId="16AC97CC" w14:textId="77777777" w:rsidTr="00FB1500">
        <w:trPr>
          <w:trHeight w:val="1693"/>
        </w:trPr>
        <w:tc>
          <w:tcPr>
            <w:tcW w:w="1560" w:type="dxa"/>
            <w:tcBorders>
              <w:top w:val="single" w:sz="4" w:space="0" w:color="FFFF00"/>
              <w:left w:val="nil"/>
              <w:bottom w:val="single" w:sz="4" w:space="0" w:color="FFC000"/>
              <w:right w:val="nil"/>
            </w:tcBorders>
            <w:shd w:val="clear" w:color="auto" w:fill="FFFF00"/>
            <w:vAlign w:val="center"/>
          </w:tcPr>
          <w:p w14:paraId="7ED2185A" w14:textId="77777777" w:rsidR="0048140E" w:rsidRPr="0014597A" w:rsidRDefault="0048140E" w:rsidP="0048140E">
            <w:pPr>
              <w:spacing w:after="0" w:line="259" w:lineRule="auto"/>
              <w:ind w:left="378" w:firstLine="0"/>
              <w:rPr>
                <w:b/>
                <w:sz w:val="72"/>
              </w:rPr>
            </w:pPr>
            <w:r w:rsidRPr="0014597A">
              <w:rPr>
                <w:b/>
                <w:sz w:val="72"/>
              </w:rPr>
              <w:t xml:space="preserve">T </w:t>
            </w:r>
          </w:p>
        </w:tc>
        <w:tc>
          <w:tcPr>
            <w:tcW w:w="5019" w:type="dxa"/>
            <w:tcBorders>
              <w:top w:val="single" w:sz="4" w:space="0" w:color="FCF1BC"/>
              <w:left w:val="nil"/>
              <w:bottom w:val="single" w:sz="4" w:space="0" w:color="F3C797"/>
              <w:right w:val="single" w:sz="4" w:space="0" w:color="FAEA9C"/>
            </w:tcBorders>
            <w:shd w:val="clear" w:color="auto" w:fill="FCF1BC"/>
            <w:vAlign w:val="center"/>
          </w:tcPr>
          <w:p w14:paraId="5CFD3E43" w14:textId="15603384" w:rsidR="0048140E" w:rsidRPr="00C87824" w:rsidRDefault="008F742F" w:rsidP="0048140E">
            <w:pPr>
              <w:spacing w:after="0" w:line="259" w:lineRule="auto"/>
              <w:ind w:left="179" w:firstLine="0"/>
              <w:jc w:val="left"/>
              <w:rPr>
                <w:sz w:val="22"/>
                <w:lang w:val="fr-CH"/>
              </w:rPr>
            </w:pPr>
            <w:r w:rsidRPr="00F52D23">
              <w:rPr>
                <w:rFonts w:eastAsia="Times New Roman" w:cs="Times New Roman"/>
                <w:b/>
                <w:color w:val="auto"/>
                <w:sz w:val="22"/>
                <w:lang w:val="fr-CH" w:eastAsia="en-US"/>
              </w:rPr>
              <w:t>T</w:t>
            </w:r>
            <w:r w:rsidRPr="00F52D23">
              <w:rPr>
                <w:rFonts w:eastAsia="Times New Roman" w:cs="Times New Roman"/>
                <w:color w:val="auto"/>
                <w:sz w:val="22"/>
                <w:lang w:val="fr-CH" w:eastAsia="en-US"/>
              </w:rPr>
              <w:t xml:space="preserve"> pour mesures techniques (p. ex. parois en plastique transparent, postes de travail séparés).</w:t>
            </w:r>
          </w:p>
        </w:tc>
        <w:tc>
          <w:tcPr>
            <w:tcW w:w="2490" w:type="dxa"/>
            <w:tcBorders>
              <w:top w:val="single" w:sz="4" w:space="0" w:color="FAEA9C"/>
              <w:left w:val="single" w:sz="4" w:space="0" w:color="FAEA9C"/>
              <w:bottom w:val="single" w:sz="4" w:space="0" w:color="F3C797"/>
              <w:right w:val="single" w:sz="4" w:space="0" w:color="FAEA9C"/>
            </w:tcBorders>
          </w:tcPr>
          <w:p w14:paraId="7A4A7D0F" w14:textId="77777777" w:rsidR="0048140E" w:rsidRDefault="0048140E" w:rsidP="0014597A">
            <w:pPr>
              <w:spacing w:after="0" w:line="259" w:lineRule="auto"/>
              <w:ind w:left="0" w:right="189" w:firstLine="0"/>
              <w:jc w:val="left"/>
            </w:pPr>
            <w:r>
              <w:rPr>
                <w:noProof/>
              </w:rPr>
              <w:drawing>
                <wp:inline distT="0" distB="0" distL="0" distR="0" wp14:anchorId="4E1903EE" wp14:editId="30B89A7A">
                  <wp:extent cx="1344295" cy="968375"/>
                  <wp:effectExtent l="0" t="0" r="8255" b="3175"/>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9"/>
                          <a:stretch>
                            <a:fillRect/>
                          </a:stretch>
                        </pic:blipFill>
                        <pic:spPr>
                          <a:xfrm>
                            <a:off x="0" y="0"/>
                            <a:ext cx="1393214" cy="1003614"/>
                          </a:xfrm>
                          <a:prstGeom prst="rect">
                            <a:avLst/>
                          </a:prstGeom>
                        </pic:spPr>
                      </pic:pic>
                    </a:graphicData>
                  </a:graphic>
                </wp:inline>
              </w:drawing>
            </w:r>
            <w:r>
              <w:t xml:space="preserve"> </w:t>
            </w:r>
          </w:p>
        </w:tc>
      </w:tr>
      <w:tr w:rsidR="0048140E" w14:paraId="5EC64629" w14:textId="77777777" w:rsidTr="00FB1500">
        <w:trPr>
          <w:trHeight w:val="1675"/>
        </w:trPr>
        <w:tc>
          <w:tcPr>
            <w:tcW w:w="1560" w:type="dxa"/>
            <w:tcBorders>
              <w:top w:val="single" w:sz="4" w:space="0" w:color="FFC000"/>
              <w:left w:val="nil"/>
              <w:bottom w:val="single" w:sz="4" w:space="0" w:color="FF0000"/>
              <w:right w:val="nil"/>
            </w:tcBorders>
            <w:shd w:val="clear" w:color="auto" w:fill="FFC000"/>
            <w:vAlign w:val="center"/>
          </w:tcPr>
          <w:p w14:paraId="76481D96" w14:textId="77777777" w:rsidR="0048140E" w:rsidRPr="0014597A" w:rsidRDefault="0048140E" w:rsidP="0048140E">
            <w:pPr>
              <w:spacing w:after="0" w:line="259" w:lineRule="auto"/>
              <w:ind w:left="258" w:firstLine="0"/>
              <w:rPr>
                <w:b/>
                <w:sz w:val="72"/>
              </w:rPr>
            </w:pPr>
            <w:r w:rsidRPr="0014597A">
              <w:rPr>
                <w:b/>
                <w:sz w:val="72"/>
              </w:rPr>
              <w:t xml:space="preserve">O </w:t>
            </w:r>
          </w:p>
        </w:tc>
        <w:tc>
          <w:tcPr>
            <w:tcW w:w="5019" w:type="dxa"/>
            <w:tcBorders>
              <w:top w:val="single" w:sz="4" w:space="0" w:color="F3C797"/>
              <w:left w:val="nil"/>
              <w:bottom w:val="single" w:sz="4" w:space="0" w:color="FF9F85"/>
              <w:right w:val="single" w:sz="4" w:space="0" w:color="F3C797"/>
            </w:tcBorders>
            <w:shd w:val="clear" w:color="auto" w:fill="F3C797"/>
            <w:vAlign w:val="center"/>
          </w:tcPr>
          <w:p w14:paraId="47A3F156" w14:textId="4F4EEA96" w:rsidR="0048140E" w:rsidRPr="00C87824" w:rsidRDefault="008F742F" w:rsidP="0048140E">
            <w:pPr>
              <w:spacing w:after="0" w:line="259" w:lineRule="auto"/>
              <w:ind w:left="179" w:right="133" w:firstLine="0"/>
              <w:jc w:val="left"/>
              <w:rPr>
                <w:sz w:val="22"/>
                <w:lang w:val="fr-CH"/>
              </w:rPr>
            </w:pPr>
            <w:r w:rsidRPr="00F52D23">
              <w:rPr>
                <w:rFonts w:eastAsia="Times New Roman" w:cs="Times New Roman"/>
                <w:b/>
                <w:color w:val="auto"/>
                <w:sz w:val="22"/>
                <w:lang w:val="fr-CH" w:eastAsia="en-US"/>
              </w:rPr>
              <w:t>O</w:t>
            </w:r>
            <w:r w:rsidRPr="00F52D23">
              <w:rPr>
                <w:rFonts w:eastAsia="Times New Roman" w:cs="Times New Roman"/>
                <w:color w:val="auto"/>
                <w:sz w:val="22"/>
                <w:lang w:val="fr-CH" w:eastAsia="en-US"/>
              </w:rPr>
              <w:t xml:space="preserve"> pour mesures organisationnelles (p. ex. équipes séparées, modification du roulement des équipes).</w:t>
            </w:r>
          </w:p>
        </w:tc>
        <w:tc>
          <w:tcPr>
            <w:tcW w:w="2490" w:type="dxa"/>
            <w:tcBorders>
              <w:top w:val="single" w:sz="4" w:space="0" w:color="F3C797"/>
              <w:left w:val="single" w:sz="4" w:space="0" w:color="F3C797"/>
              <w:bottom w:val="single" w:sz="4" w:space="0" w:color="FF9F85"/>
              <w:right w:val="single" w:sz="4" w:space="0" w:color="F3C797"/>
            </w:tcBorders>
          </w:tcPr>
          <w:p w14:paraId="776E552B" w14:textId="77777777" w:rsidR="0048140E" w:rsidRDefault="0048140E" w:rsidP="0014597A">
            <w:pPr>
              <w:spacing w:after="0" w:line="259" w:lineRule="auto"/>
              <w:ind w:left="0" w:right="53" w:firstLine="0"/>
              <w:jc w:val="left"/>
            </w:pPr>
            <w:r>
              <w:rPr>
                <w:noProof/>
              </w:rPr>
              <w:drawing>
                <wp:inline distT="0" distB="0" distL="0" distR="0" wp14:anchorId="350B0C11" wp14:editId="03DAC88A">
                  <wp:extent cx="1344295" cy="996286"/>
                  <wp:effectExtent l="0" t="0" r="8255"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0"/>
                          <a:stretch>
                            <a:fillRect/>
                          </a:stretch>
                        </pic:blipFill>
                        <pic:spPr>
                          <a:xfrm>
                            <a:off x="0" y="0"/>
                            <a:ext cx="1355844" cy="1004845"/>
                          </a:xfrm>
                          <a:prstGeom prst="rect">
                            <a:avLst/>
                          </a:prstGeom>
                        </pic:spPr>
                      </pic:pic>
                    </a:graphicData>
                  </a:graphic>
                </wp:inline>
              </w:drawing>
            </w:r>
            <w:r>
              <w:t xml:space="preserve"> </w:t>
            </w:r>
          </w:p>
        </w:tc>
      </w:tr>
      <w:tr w:rsidR="0048140E" w14:paraId="3C7FEDD3" w14:textId="77777777" w:rsidTr="00FB1500">
        <w:trPr>
          <w:trHeight w:val="1699"/>
        </w:trPr>
        <w:tc>
          <w:tcPr>
            <w:tcW w:w="1560" w:type="dxa"/>
            <w:tcBorders>
              <w:top w:val="single" w:sz="4" w:space="0" w:color="FF0000"/>
              <w:left w:val="nil"/>
              <w:bottom w:val="nil"/>
              <w:right w:val="nil"/>
            </w:tcBorders>
            <w:shd w:val="clear" w:color="auto" w:fill="FF0000"/>
            <w:vAlign w:val="center"/>
          </w:tcPr>
          <w:p w14:paraId="777E7054" w14:textId="77777777" w:rsidR="0048140E" w:rsidRPr="0014597A" w:rsidRDefault="0048140E" w:rsidP="0048140E">
            <w:pPr>
              <w:spacing w:after="0" w:line="259" w:lineRule="auto"/>
              <w:ind w:left="340" w:firstLine="0"/>
              <w:rPr>
                <w:b/>
                <w:sz w:val="72"/>
              </w:rPr>
            </w:pPr>
            <w:r w:rsidRPr="0014597A">
              <w:rPr>
                <w:b/>
                <w:sz w:val="72"/>
              </w:rPr>
              <w:t xml:space="preserve">P </w:t>
            </w:r>
          </w:p>
        </w:tc>
        <w:tc>
          <w:tcPr>
            <w:tcW w:w="5019" w:type="dxa"/>
            <w:tcBorders>
              <w:top w:val="single" w:sz="4" w:space="0" w:color="FF9F85"/>
              <w:left w:val="nil"/>
              <w:bottom w:val="nil"/>
              <w:right w:val="nil"/>
            </w:tcBorders>
            <w:shd w:val="clear" w:color="auto" w:fill="FF9F85"/>
            <w:vAlign w:val="center"/>
          </w:tcPr>
          <w:p w14:paraId="77D69362" w14:textId="1638E511" w:rsidR="0048140E" w:rsidRPr="00C87824" w:rsidRDefault="008F742F" w:rsidP="0048140E">
            <w:pPr>
              <w:spacing w:after="0" w:line="259" w:lineRule="auto"/>
              <w:ind w:left="179" w:right="242" w:firstLine="0"/>
              <w:jc w:val="left"/>
              <w:rPr>
                <w:sz w:val="22"/>
                <w:lang w:val="fr-CH"/>
              </w:rPr>
            </w:pPr>
            <w:bookmarkStart w:id="0" w:name="OLE_LINK1"/>
            <w:r w:rsidRPr="00F52D23">
              <w:rPr>
                <w:rFonts w:eastAsia="Times New Roman" w:cs="Times New Roman"/>
                <w:b/>
                <w:color w:val="auto"/>
                <w:sz w:val="22"/>
                <w:lang w:val="fr-CH" w:eastAsia="en-US"/>
              </w:rPr>
              <w:t>P</w:t>
            </w:r>
            <w:r w:rsidRPr="00F52D23">
              <w:rPr>
                <w:rFonts w:eastAsia="Times New Roman" w:cs="Times New Roman"/>
                <w:color w:val="auto"/>
                <w:sz w:val="22"/>
                <w:lang w:val="fr-CH" w:eastAsia="en-US"/>
              </w:rPr>
              <w:t xml:space="preserve"> pour mesures de protection individuelle (p. ex. masque d’hygiène (masques chirurgicaux / masques OP)).</w:t>
            </w:r>
            <w:bookmarkEnd w:id="0"/>
          </w:p>
        </w:tc>
        <w:tc>
          <w:tcPr>
            <w:tcW w:w="2490" w:type="dxa"/>
            <w:tcBorders>
              <w:top w:val="single" w:sz="4" w:space="0" w:color="FF9F85"/>
              <w:left w:val="nil"/>
              <w:bottom w:val="single" w:sz="4" w:space="0" w:color="FF9F85"/>
              <w:right w:val="single" w:sz="4" w:space="0" w:color="FF9F85"/>
            </w:tcBorders>
          </w:tcPr>
          <w:p w14:paraId="7DE104BE" w14:textId="77777777" w:rsidR="0048140E" w:rsidRDefault="0048140E" w:rsidP="0014597A">
            <w:pPr>
              <w:spacing w:after="0" w:line="259" w:lineRule="auto"/>
              <w:ind w:left="0" w:right="252" w:firstLine="0"/>
              <w:jc w:val="left"/>
            </w:pPr>
            <w:r>
              <w:rPr>
                <w:noProof/>
              </w:rPr>
              <w:drawing>
                <wp:inline distT="0" distB="0" distL="0" distR="0" wp14:anchorId="7B4BF9DF" wp14:editId="2CBDD281">
                  <wp:extent cx="1344295" cy="928048"/>
                  <wp:effectExtent l="0" t="0" r="8255" b="5715"/>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1366076" cy="943085"/>
                          </a:xfrm>
                          <a:prstGeom prst="rect">
                            <a:avLst/>
                          </a:prstGeom>
                        </pic:spPr>
                      </pic:pic>
                    </a:graphicData>
                  </a:graphic>
                </wp:inline>
              </w:drawing>
            </w:r>
            <w:r>
              <w:t xml:space="preserve"> </w:t>
            </w:r>
          </w:p>
        </w:tc>
      </w:tr>
    </w:tbl>
    <w:p w14:paraId="12D39AC9" w14:textId="77777777" w:rsidR="0048140E" w:rsidRDefault="0048140E" w:rsidP="0048140E">
      <w:pPr>
        <w:pStyle w:val="Default"/>
      </w:pPr>
    </w:p>
    <w:p w14:paraId="3DF1A627" w14:textId="77777777" w:rsidR="00F52D23" w:rsidRPr="00A80115" w:rsidRDefault="00F52D23" w:rsidP="00F52D23">
      <w:pPr>
        <w:pStyle w:val="Default"/>
        <w:rPr>
          <w:sz w:val="26"/>
          <w:szCs w:val="26"/>
          <w:lang w:val="fr-CH"/>
        </w:rPr>
      </w:pPr>
      <w:r w:rsidRPr="00A80115">
        <w:rPr>
          <w:b/>
          <w:bCs/>
          <w:sz w:val="26"/>
          <w:szCs w:val="26"/>
          <w:lang w:val="fr-CH"/>
        </w:rPr>
        <w:t>Limitation de la propagation du Coronavirus</w:t>
      </w:r>
    </w:p>
    <w:p w14:paraId="7A800C84" w14:textId="77777777" w:rsidR="00F52D23" w:rsidRPr="00A80115" w:rsidRDefault="00F52D23" w:rsidP="00F52D23">
      <w:pPr>
        <w:pStyle w:val="Default"/>
        <w:spacing w:after="82"/>
        <w:rPr>
          <w:b/>
          <w:bCs/>
          <w:sz w:val="22"/>
          <w:szCs w:val="22"/>
          <w:lang w:val="fr-CH"/>
        </w:rPr>
      </w:pPr>
      <w:r w:rsidRPr="00A80115">
        <w:rPr>
          <w:b/>
          <w:bCs/>
          <w:sz w:val="22"/>
          <w:szCs w:val="22"/>
          <w:lang w:val="fr-CH"/>
        </w:rPr>
        <w:t>Diffusion du coronavirus</w:t>
      </w:r>
    </w:p>
    <w:p w14:paraId="1D6D28CE" w14:textId="77777777" w:rsidR="00F52D23" w:rsidRPr="00A80115" w:rsidRDefault="00F52D23" w:rsidP="00F52D23">
      <w:pPr>
        <w:pStyle w:val="Default"/>
        <w:numPr>
          <w:ilvl w:val="0"/>
          <w:numId w:val="4"/>
        </w:numPr>
        <w:spacing w:after="82"/>
        <w:rPr>
          <w:sz w:val="22"/>
          <w:szCs w:val="22"/>
          <w:lang w:val="fr-CH"/>
        </w:rPr>
      </w:pPr>
      <w:r w:rsidRPr="00A80115">
        <w:rPr>
          <w:sz w:val="22"/>
          <w:szCs w:val="22"/>
          <w:lang w:val="fr-CH"/>
        </w:rPr>
        <w:t xml:space="preserve">un contact étroit: Si vous vous tenez à moins de 1.5 mètres d'une personne malade depuis 15 minutes. </w:t>
      </w:r>
    </w:p>
    <w:p w14:paraId="7FC31C42" w14:textId="77777777" w:rsidR="00F52D23" w:rsidRPr="00A80115" w:rsidRDefault="00F52D23" w:rsidP="00F52D23">
      <w:pPr>
        <w:pStyle w:val="Default"/>
        <w:numPr>
          <w:ilvl w:val="0"/>
          <w:numId w:val="4"/>
        </w:numPr>
        <w:spacing w:after="82"/>
        <w:rPr>
          <w:sz w:val="22"/>
          <w:szCs w:val="22"/>
          <w:lang w:val="fr-CH"/>
        </w:rPr>
      </w:pPr>
      <w:r w:rsidRPr="00A80115">
        <w:rPr>
          <w:sz w:val="22"/>
          <w:szCs w:val="22"/>
          <w:lang w:val="fr-CH"/>
        </w:rPr>
        <w:t>gouttelettes: Si une personne malade éternue ou tousse, le virus peut atteindre directement les muqueuses du nez, de la bouche ou des yeux d'une autre personne.</w:t>
      </w:r>
    </w:p>
    <w:p w14:paraId="7B1FFD5E" w14:textId="77777777" w:rsidR="00F52D23" w:rsidRPr="00A80115" w:rsidRDefault="00F52D23" w:rsidP="00F52D23">
      <w:pPr>
        <w:pStyle w:val="Default"/>
        <w:numPr>
          <w:ilvl w:val="0"/>
          <w:numId w:val="4"/>
        </w:numPr>
        <w:spacing w:after="82"/>
        <w:rPr>
          <w:sz w:val="22"/>
          <w:szCs w:val="22"/>
          <w:lang w:val="fr-CH"/>
        </w:rPr>
      </w:pPr>
      <w:r w:rsidRPr="00A80115">
        <w:rPr>
          <w:sz w:val="22"/>
          <w:szCs w:val="22"/>
          <w:lang w:val="fr-CH"/>
        </w:rPr>
        <w:t xml:space="preserve">mains: des gouttelettes contagieuses peuvent se déposer sur les mains en toussant et en éternuant ou en touchant les muqueuses. De là, les virus sont transmis aux surfaces. Et de là, une autre personne peut transférer les virus à ses mains et ils atteignent donc la bouche, le nez ou les yeux lorsque vous touchez votre visage. </w:t>
      </w:r>
    </w:p>
    <w:p w14:paraId="154806D9" w14:textId="77777777" w:rsidR="00F52D23" w:rsidRPr="00A80115" w:rsidRDefault="00F52D23" w:rsidP="00F52D23">
      <w:pPr>
        <w:pStyle w:val="Default"/>
        <w:spacing w:after="82"/>
        <w:ind w:left="720"/>
        <w:rPr>
          <w:sz w:val="22"/>
          <w:szCs w:val="22"/>
          <w:lang w:val="fr-CH"/>
        </w:rPr>
      </w:pPr>
    </w:p>
    <w:p w14:paraId="073B6483" w14:textId="77777777" w:rsidR="00F52D23" w:rsidRPr="00A80115" w:rsidRDefault="00F52D23" w:rsidP="00F52D23">
      <w:pPr>
        <w:pStyle w:val="Default"/>
        <w:rPr>
          <w:b/>
          <w:bCs/>
          <w:sz w:val="22"/>
          <w:szCs w:val="22"/>
          <w:lang w:val="fr-CH"/>
        </w:rPr>
      </w:pPr>
      <w:r w:rsidRPr="00A80115">
        <w:rPr>
          <w:b/>
          <w:bCs/>
          <w:sz w:val="22"/>
          <w:szCs w:val="22"/>
          <w:lang w:val="fr-CH"/>
        </w:rPr>
        <w:t xml:space="preserve">Protection contre la propagation </w:t>
      </w:r>
    </w:p>
    <w:p w14:paraId="0C8BB97A" w14:textId="77777777" w:rsidR="00F52D23" w:rsidRPr="00A80115" w:rsidRDefault="00F52D23" w:rsidP="00F52D23">
      <w:pPr>
        <w:pStyle w:val="Default"/>
        <w:rPr>
          <w:sz w:val="22"/>
          <w:szCs w:val="22"/>
          <w:lang w:val="fr-CH"/>
        </w:rPr>
      </w:pPr>
      <w:r w:rsidRPr="00A80115">
        <w:rPr>
          <w:sz w:val="22"/>
          <w:szCs w:val="22"/>
          <w:lang w:val="fr-CH"/>
        </w:rPr>
        <w:t xml:space="preserve">Il existe </w:t>
      </w:r>
      <w:r w:rsidRPr="00A80115">
        <w:rPr>
          <w:b/>
          <w:bCs/>
          <w:sz w:val="22"/>
          <w:szCs w:val="22"/>
          <w:lang w:val="fr-CH"/>
        </w:rPr>
        <w:t>trois principes de base</w:t>
      </w:r>
      <w:r w:rsidRPr="00A80115">
        <w:rPr>
          <w:sz w:val="22"/>
          <w:szCs w:val="22"/>
          <w:lang w:val="fr-CH"/>
        </w:rPr>
        <w:t xml:space="preserve"> pour se protéger du virus :</w:t>
      </w:r>
    </w:p>
    <w:p w14:paraId="67574686" w14:textId="77777777" w:rsidR="00F52D23" w:rsidRPr="00A80115" w:rsidRDefault="00F52D23" w:rsidP="00F52D23">
      <w:pPr>
        <w:pStyle w:val="Default"/>
        <w:numPr>
          <w:ilvl w:val="0"/>
          <w:numId w:val="22"/>
        </w:numPr>
        <w:spacing w:after="120"/>
        <w:ind w:left="714" w:hanging="357"/>
        <w:rPr>
          <w:sz w:val="22"/>
          <w:szCs w:val="22"/>
          <w:lang w:val="fr-CH"/>
        </w:rPr>
      </w:pPr>
      <w:r w:rsidRPr="00A80115">
        <w:rPr>
          <w:sz w:val="22"/>
          <w:szCs w:val="22"/>
          <w:lang w:val="fr-CH"/>
        </w:rPr>
        <w:t xml:space="preserve">maintenir les distances de sécurité, désinfecter régulièrement les surfaces et mains </w:t>
      </w:r>
    </w:p>
    <w:p w14:paraId="1A396E48" w14:textId="77777777" w:rsidR="00F52D23" w:rsidRPr="00A80115" w:rsidRDefault="00F52D23" w:rsidP="00F52D23">
      <w:pPr>
        <w:pStyle w:val="Default"/>
        <w:numPr>
          <w:ilvl w:val="0"/>
          <w:numId w:val="22"/>
        </w:numPr>
        <w:spacing w:after="120"/>
        <w:ind w:left="714" w:hanging="357"/>
        <w:rPr>
          <w:sz w:val="22"/>
          <w:szCs w:val="22"/>
          <w:lang w:val="fr-CH"/>
        </w:rPr>
      </w:pPr>
      <w:r w:rsidRPr="00A80115">
        <w:rPr>
          <w:sz w:val="22"/>
          <w:szCs w:val="22"/>
          <w:lang w:val="fr-CH"/>
        </w:rPr>
        <w:t>protéger les personnes particulièrement vulnérables</w:t>
      </w:r>
    </w:p>
    <w:p w14:paraId="2D7BB23F" w14:textId="01A164FD" w:rsidR="0048140E" w:rsidRPr="00B43147" w:rsidRDefault="00F52D23" w:rsidP="0048140E">
      <w:pPr>
        <w:pStyle w:val="Default"/>
        <w:numPr>
          <w:ilvl w:val="0"/>
          <w:numId w:val="22"/>
        </w:numPr>
        <w:spacing w:after="120"/>
        <w:ind w:left="714" w:hanging="357"/>
        <w:rPr>
          <w:sz w:val="22"/>
          <w:szCs w:val="22"/>
          <w:lang w:val="fr-CH"/>
        </w:rPr>
      </w:pPr>
      <w:r w:rsidRPr="00A80115">
        <w:rPr>
          <w:sz w:val="22"/>
          <w:szCs w:val="22"/>
          <w:lang w:val="fr-CH"/>
        </w:rPr>
        <w:t>L’(auto)isolement des personnes qui ont eu des contacts étroits avec les patients et/ou qui suspectent d’avoir atteint le virus</w:t>
      </w:r>
    </w:p>
    <w:p w14:paraId="2C0FA165" w14:textId="77777777" w:rsidR="00F52D23" w:rsidRPr="00A80115" w:rsidRDefault="00F52D23" w:rsidP="00F52D23">
      <w:pPr>
        <w:pStyle w:val="Default"/>
        <w:rPr>
          <w:sz w:val="22"/>
          <w:szCs w:val="22"/>
          <w:lang w:val="fr-CH"/>
        </w:rPr>
      </w:pPr>
      <w:r w:rsidRPr="00A80115">
        <w:rPr>
          <w:sz w:val="22"/>
          <w:szCs w:val="22"/>
          <w:lang w:val="fr-CH"/>
        </w:rPr>
        <w:lastRenderedPageBreak/>
        <w:t>Les principes de prévention de la transmission sont basés sur les principales voies de transmission mentionnées ci-dessus.</w:t>
      </w:r>
    </w:p>
    <w:p w14:paraId="6EAF7316" w14:textId="77777777" w:rsidR="00F52D23" w:rsidRPr="00A80115" w:rsidRDefault="00F52D23" w:rsidP="00F52D23">
      <w:pPr>
        <w:pStyle w:val="Default"/>
        <w:rPr>
          <w:sz w:val="22"/>
          <w:szCs w:val="22"/>
          <w:lang w:val="fr-CH"/>
        </w:rPr>
      </w:pPr>
      <w:r w:rsidRPr="00A80115">
        <w:rPr>
          <w:sz w:val="22"/>
          <w:szCs w:val="22"/>
          <w:lang w:val="fr-CH"/>
        </w:rPr>
        <w:t>La transmission par contact plus étroit, ainsi que la transmission par gouttelettes, peuvent être évitées en gardant une distance d'au moins 1.5 mètres ou en utilisant des barrières physiques. Pour prévenir la transmission par les mains, il est important que toutes les personnes se lavent les mains régulièrement et soigneusement et que les surfaces soient fréquemment nettoyées.</w:t>
      </w:r>
    </w:p>
    <w:p w14:paraId="4C7F84F1" w14:textId="77777777" w:rsidR="009E40F6" w:rsidRPr="00C87824" w:rsidRDefault="009E40F6" w:rsidP="0048140E">
      <w:pPr>
        <w:pStyle w:val="Default"/>
        <w:rPr>
          <w:sz w:val="22"/>
          <w:szCs w:val="22"/>
          <w:highlight w:val="yellow"/>
          <w:lang w:val="fr-CH"/>
        </w:rPr>
      </w:pPr>
    </w:p>
    <w:p w14:paraId="735082FB" w14:textId="77777777" w:rsidR="00F52D23" w:rsidRPr="00A80115" w:rsidRDefault="00F52D23" w:rsidP="00F52D23">
      <w:pPr>
        <w:pStyle w:val="Default"/>
        <w:rPr>
          <w:sz w:val="22"/>
          <w:szCs w:val="22"/>
          <w:lang w:val="fr-CH"/>
        </w:rPr>
      </w:pPr>
      <w:r w:rsidRPr="00A80115">
        <w:rPr>
          <w:b/>
          <w:bCs/>
          <w:sz w:val="22"/>
          <w:szCs w:val="22"/>
          <w:lang w:val="fr-CH"/>
        </w:rPr>
        <w:t>Mesures de protection sur le lieu de travail</w:t>
      </w:r>
    </w:p>
    <w:p w14:paraId="72BDC2ED" w14:textId="77777777" w:rsidR="00F52D23" w:rsidRPr="00A80115" w:rsidRDefault="00F52D23" w:rsidP="00F52D23">
      <w:pPr>
        <w:rPr>
          <w:sz w:val="22"/>
          <w:highlight w:val="yellow"/>
          <w:lang w:val="fr-CH"/>
        </w:rPr>
      </w:pPr>
      <w:r w:rsidRPr="00A80115">
        <w:rPr>
          <w:sz w:val="22"/>
          <w:lang w:val="fr-CH"/>
        </w:rPr>
        <w:t>Les mesures de protection visent à prévenir la transmission du virus. L'objectif de protection sur le lieu de travail est de réduire la transmission du nouveau coronavirus en gardant une distance, en maintenant la propreté, en nettoyant les surfaces et en s'assurant de l'hygiène des mains.</w:t>
      </w:r>
    </w:p>
    <w:p w14:paraId="74EC0617" w14:textId="77777777" w:rsidR="00F52D23" w:rsidRPr="00A80115" w:rsidRDefault="00F52D23" w:rsidP="00F52D23">
      <w:pPr>
        <w:rPr>
          <w:sz w:val="22"/>
          <w:highlight w:val="yellow"/>
          <w:lang w:val="fr-CH"/>
        </w:rPr>
      </w:pPr>
    </w:p>
    <w:p w14:paraId="1DB29446" w14:textId="77777777" w:rsidR="00F52D23" w:rsidRPr="00A80115" w:rsidRDefault="00F52D23" w:rsidP="00F52D23">
      <w:pPr>
        <w:rPr>
          <w:b/>
          <w:bCs/>
          <w:sz w:val="22"/>
          <w:lang w:val="fr-CH"/>
        </w:rPr>
      </w:pPr>
      <w:r w:rsidRPr="00A80115">
        <w:rPr>
          <w:b/>
          <w:bCs/>
          <w:sz w:val="22"/>
          <w:lang w:val="fr-CH"/>
        </w:rPr>
        <w:t xml:space="preserve">Les règles de base suivantes sont prises en compte par le présent concept : </w:t>
      </w:r>
    </w:p>
    <w:p w14:paraId="66EEF4E7"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Toutes les personnes de l’exploitation se nettoient régulièrement les mains.</w:t>
      </w:r>
    </w:p>
    <w:p w14:paraId="783639F3"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Les collaborateurs et les autres personnes gardent une distance de 1.5 mètres entre eux.</w:t>
      </w:r>
    </w:p>
    <w:p w14:paraId="535A1F07"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Les surfaces et les objets sont nettoyés régulièrement et de manière adéquate après leur utilisation.</w:t>
      </w:r>
    </w:p>
    <w:p w14:paraId="43654435"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Les personnes vulnérables bénéficient d’une protection adéquate.</w:t>
      </w:r>
    </w:p>
    <w:p w14:paraId="1EF677FA"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Les personnes malades sont renvoyées chez elles en portant un masque et suivent les consignes d’(auto-)isolement de l’OFSP (www.bag.admin.ch/isolation-et-quarantaine).</w:t>
      </w:r>
    </w:p>
    <w:p w14:paraId="706579AD"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Les aspects spécifiques du travail et des situations professionnelles sont pris en compte afin d’assurer la protection.</w:t>
      </w:r>
    </w:p>
    <w:p w14:paraId="7FF9C31A"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Les collaborateurs et les autres personnes concernées sont informés des prescriptions et des mesures prises.</w:t>
      </w:r>
    </w:p>
    <w:p w14:paraId="2BBEB3F5" w14:textId="77777777" w:rsidR="00F52D23" w:rsidRPr="00A80115" w:rsidRDefault="00F52D23" w:rsidP="00F52D23">
      <w:pPr>
        <w:pStyle w:val="Listenabsatz"/>
        <w:numPr>
          <w:ilvl w:val="0"/>
          <w:numId w:val="6"/>
        </w:numPr>
        <w:rPr>
          <w:rFonts w:eastAsiaTheme="minorHAnsi"/>
          <w:sz w:val="22"/>
          <w:lang w:val="fr-CH" w:eastAsia="en-US"/>
        </w:rPr>
      </w:pPr>
      <w:r w:rsidRPr="00A80115">
        <w:rPr>
          <w:rFonts w:eastAsiaTheme="minorHAnsi"/>
          <w:sz w:val="22"/>
          <w:lang w:val="fr-CH" w:eastAsia="en-US"/>
        </w:rPr>
        <w:t>Les consignes sont appliquées au niveau de la gestion afin de concrétiser et d’adapter efficacement les mesures de protection.</w:t>
      </w:r>
    </w:p>
    <w:p w14:paraId="4E0A8D0D" w14:textId="77777777" w:rsidR="00F52D23" w:rsidRPr="00A80115" w:rsidRDefault="00F52D23" w:rsidP="00F52D23">
      <w:pPr>
        <w:pStyle w:val="Listenabsatz"/>
        <w:numPr>
          <w:ilvl w:val="0"/>
          <w:numId w:val="6"/>
        </w:numPr>
        <w:rPr>
          <w:rFonts w:eastAsiaTheme="minorHAnsi"/>
          <w:sz w:val="22"/>
          <w:lang w:val="fr-CH" w:eastAsia="en-US"/>
        </w:rPr>
      </w:pPr>
      <w:r w:rsidRPr="00A80115">
        <w:rPr>
          <w:sz w:val="22"/>
          <w:lang w:val="fr-CH"/>
        </w:rPr>
        <w:t>Le processus et les responsabilités pour la mise en œuvre et l'application du concept sont établis.</w:t>
      </w:r>
    </w:p>
    <w:p w14:paraId="05D21DC4" w14:textId="77777777" w:rsidR="00F52D23" w:rsidRPr="00A80115" w:rsidRDefault="00F52D23" w:rsidP="00F52D23">
      <w:pPr>
        <w:pStyle w:val="Listenabsatz"/>
        <w:numPr>
          <w:ilvl w:val="0"/>
          <w:numId w:val="6"/>
        </w:numPr>
        <w:rPr>
          <w:rFonts w:eastAsiaTheme="minorHAnsi"/>
          <w:sz w:val="22"/>
          <w:lang w:val="fr-CH" w:eastAsia="en-US"/>
        </w:rPr>
      </w:pPr>
      <w:r w:rsidRPr="00A80115">
        <w:rPr>
          <w:sz w:val="22"/>
          <w:lang w:val="fr-CH"/>
        </w:rPr>
        <w:t>Les responsabilités pour le concept et la personne de contact auprès des autorités responsables sont déterminées.</w:t>
      </w:r>
    </w:p>
    <w:p w14:paraId="3DB0EF89" w14:textId="77777777" w:rsidR="009E40F6" w:rsidRPr="00C87824" w:rsidRDefault="009E40F6" w:rsidP="009E40F6">
      <w:pPr>
        <w:pStyle w:val="Default"/>
        <w:spacing w:after="74"/>
        <w:rPr>
          <w:sz w:val="22"/>
          <w:szCs w:val="22"/>
          <w:lang w:val="fr-CH"/>
        </w:rPr>
      </w:pPr>
    </w:p>
    <w:p w14:paraId="4C03569A" w14:textId="4F17B55A" w:rsidR="009E40F6" w:rsidRDefault="008F742F" w:rsidP="008F742F">
      <w:pPr>
        <w:pStyle w:val="berschrift1"/>
      </w:pPr>
      <w:r w:rsidRPr="008F742F">
        <w:t>HYGIÈNE DES MAINS</w:t>
      </w:r>
    </w:p>
    <w:p w14:paraId="6817B4AF" w14:textId="77777777" w:rsidR="00F52D23" w:rsidRDefault="00F52D23" w:rsidP="00F52D23">
      <w:pPr>
        <w:ind w:left="0" w:firstLine="0"/>
      </w:pPr>
    </w:p>
    <w:p w14:paraId="707B898B" w14:textId="77777777" w:rsidR="00F52D23" w:rsidRPr="003068CE" w:rsidRDefault="00F52D23" w:rsidP="00F52D23">
      <w:pPr>
        <w:rPr>
          <w:lang w:val="fr-CH"/>
        </w:rPr>
      </w:pPr>
      <w:r w:rsidRPr="003068CE">
        <w:rPr>
          <w:lang w:val="fr-CH"/>
        </w:rPr>
        <w:t>Toutes les personnes de l’entreprise se nettoient régulièrement les mains.</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476A5752"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AD823E" w14:textId="28AE8611" w:rsidR="009E40F6" w:rsidRPr="00B101AA" w:rsidRDefault="008F742F" w:rsidP="0014597A">
            <w:pPr>
              <w:spacing w:after="0" w:line="259" w:lineRule="auto"/>
              <w:ind w:left="0" w:firstLine="0"/>
              <w:jc w:val="left"/>
              <w:rPr>
                <w:b/>
                <w:bCs/>
              </w:rPr>
            </w:pPr>
            <w:proofErr w:type="spellStart"/>
            <w:r w:rsidRPr="00B101AA">
              <w:rPr>
                <w:b/>
                <w:bCs/>
                <w:color w:val="FFFFFF" w:themeColor="background1"/>
              </w:rPr>
              <w:t>Mesures</w:t>
            </w:r>
            <w:proofErr w:type="spellEnd"/>
            <w:r w:rsidR="009E40F6" w:rsidRPr="00B101AA">
              <w:rPr>
                <w:b/>
                <w:bCs/>
                <w:color w:val="FFFFFF" w:themeColor="background1"/>
              </w:rPr>
              <w:t xml:space="preserve"> </w:t>
            </w:r>
          </w:p>
        </w:tc>
      </w:tr>
      <w:tr w:rsidR="009E40F6" w:rsidRPr="00A13870" w14:paraId="2A8B6B2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5A4B39D" w14:textId="78780988" w:rsidR="009E40F6" w:rsidRPr="00C87824" w:rsidRDefault="00F52D23" w:rsidP="002975BA">
            <w:pPr>
              <w:pStyle w:val="KeinLeerraum"/>
              <w:spacing w:line="259" w:lineRule="auto"/>
              <w:rPr>
                <w:rFonts w:ascii="Arial" w:eastAsia="Arial" w:hAnsi="Arial" w:cs="Arial"/>
                <w:color w:val="000000" w:themeColor="text1"/>
                <w:sz w:val="20"/>
                <w:highlight w:val="yellow"/>
                <w:lang w:val="fr-CH"/>
              </w:rPr>
            </w:pPr>
            <w:r w:rsidRPr="00A80115">
              <w:rPr>
                <w:rFonts w:ascii="Arial" w:eastAsiaTheme="minorHAnsi" w:hAnsi="Arial" w:cs="Arial"/>
                <w:color w:val="000000" w:themeColor="text1"/>
                <w:sz w:val="20"/>
                <w:szCs w:val="20"/>
                <w:lang w:val="fr-CH" w:eastAsia="en-US"/>
              </w:rPr>
              <w:t>Bien et régulièrement désinfecter ou se laver les mains avec du savon.</w:t>
            </w:r>
            <w:r w:rsidRPr="00A80115" w:rsidDel="004852A0">
              <w:rPr>
                <w:rFonts w:ascii="Arial" w:eastAsiaTheme="minorHAnsi" w:hAnsi="Arial" w:cs="Arial"/>
                <w:color w:val="000000" w:themeColor="text1"/>
                <w:sz w:val="20"/>
                <w:szCs w:val="20"/>
                <w:lang w:val="fr-CH" w:eastAsia="en-US"/>
              </w:rPr>
              <w:t xml:space="preserve"> </w:t>
            </w:r>
          </w:p>
        </w:tc>
      </w:tr>
      <w:tr w:rsidR="009E40F6" w:rsidRPr="00A13870" w14:paraId="7D33AEEF"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419B485B" w14:textId="65BC8DA5" w:rsidR="009E40F6" w:rsidRPr="00C87824" w:rsidRDefault="00F52D23" w:rsidP="0014597A">
            <w:pPr>
              <w:spacing w:after="0" w:line="259" w:lineRule="auto"/>
              <w:ind w:left="0" w:firstLine="0"/>
              <w:jc w:val="left"/>
              <w:rPr>
                <w:highlight w:val="yellow"/>
                <w:lang w:val="fr-CH"/>
              </w:rPr>
            </w:pPr>
            <w:r w:rsidRPr="00A80115">
              <w:rPr>
                <w:color w:val="000000" w:themeColor="text1"/>
                <w:szCs w:val="20"/>
                <w:lang w:val="fr-CH"/>
              </w:rPr>
              <w:t>Après tout contact avec un client, après avoir servi un client et après l’encaissement d’argent liquide.</w:t>
            </w:r>
          </w:p>
        </w:tc>
      </w:tr>
      <w:tr w:rsidR="009E40F6" w:rsidRPr="00A13870" w14:paraId="029440D0"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2CB0BE6" w14:textId="15A5268F" w:rsidR="009E40F6" w:rsidRPr="00C87824" w:rsidRDefault="00F52D23" w:rsidP="0014597A">
            <w:pPr>
              <w:spacing w:after="0" w:line="259" w:lineRule="auto"/>
              <w:ind w:left="0" w:firstLine="0"/>
              <w:jc w:val="left"/>
              <w:rPr>
                <w:highlight w:val="yellow"/>
                <w:lang w:val="fr-CH"/>
              </w:rPr>
            </w:pPr>
            <w:r w:rsidRPr="00A80115">
              <w:rPr>
                <w:szCs w:val="20"/>
                <w:lang w:val="fr-CH"/>
              </w:rPr>
              <w:t>Les mesures d'hygiène doivent également être respectées à l'extérieur de l'établissement.</w:t>
            </w:r>
          </w:p>
        </w:tc>
      </w:tr>
    </w:tbl>
    <w:p w14:paraId="0C871F44" w14:textId="0C567869" w:rsidR="00B43147" w:rsidRPr="00C87824" w:rsidRDefault="00B43147" w:rsidP="0048140E">
      <w:pPr>
        <w:rPr>
          <w:lang w:val="fr-CH"/>
        </w:rPr>
      </w:pPr>
    </w:p>
    <w:p w14:paraId="0B8BC6CE" w14:textId="3C25B839" w:rsidR="009E40F6" w:rsidRPr="00C87824" w:rsidRDefault="00B43147" w:rsidP="00B43147">
      <w:pPr>
        <w:spacing w:after="160" w:line="259" w:lineRule="auto"/>
        <w:ind w:left="0" w:firstLine="0"/>
        <w:jc w:val="left"/>
        <w:rPr>
          <w:lang w:val="fr-CH"/>
        </w:rPr>
      </w:pPr>
      <w:r w:rsidRPr="00C87824">
        <w:rPr>
          <w:lang w:val="fr-CH"/>
        </w:rPr>
        <w:br w:type="page"/>
      </w:r>
    </w:p>
    <w:p w14:paraId="131FA265" w14:textId="30C3C552" w:rsidR="009E40F6" w:rsidRDefault="008F742F" w:rsidP="008F742F">
      <w:pPr>
        <w:pStyle w:val="berschrift1"/>
      </w:pPr>
      <w:r w:rsidRPr="008F742F">
        <w:lastRenderedPageBreak/>
        <w:t>GARDER SES DISTANCES</w:t>
      </w:r>
    </w:p>
    <w:p w14:paraId="6175AC62" w14:textId="77777777" w:rsidR="008F742F" w:rsidRPr="008F742F" w:rsidRDefault="008F742F" w:rsidP="008F742F"/>
    <w:p w14:paraId="2C155EE7" w14:textId="77777777" w:rsidR="00F52D23" w:rsidRPr="003068CE" w:rsidRDefault="00F52D23" w:rsidP="00F52D23">
      <w:pPr>
        <w:rPr>
          <w:lang w:val="fr-CH"/>
        </w:rPr>
      </w:pPr>
      <w:r w:rsidRPr="003068CE">
        <w:rPr>
          <w:lang w:val="fr-CH"/>
        </w:rPr>
        <w:t>Les collaborateurs et les autres personnes gardent une distance de 1.5 mètres entre eux.</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27FE0E80"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52EB4D37" w14:textId="58A17EDC" w:rsidR="009E40F6" w:rsidRPr="00D817AC" w:rsidRDefault="00B101AA" w:rsidP="00B101AA">
            <w:pPr>
              <w:spacing w:after="0" w:line="259" w:lineRule="auto"/>
              <w:ind w:left="0" w:firstLine="0"/>
              <w:jc w:val="left"/>
              <w:rPr>
                <w:color w:val="008000"/>
              </w:rPr>
            </w:pPr>
            <w:proofErr w:type="spellStart"/>
            <w:r w:rsidRPr="00B101AA">
              <w:rPr>
                <w:b/>
                <w:bCs/>
                <w:color w:val="FFFFFF" w:themeColor="background1"/>
              </w:rPr>
              <w:t>Mesures</w:t>
            </w:r>
            <w:proofErr w:type="spellEnd"/>
            <w:r w:rsidR="009E40F6" w:rsidRPr="002975BA">
              <w:rPr>
                <w:color w:val="FFFFFF" w:themeColor="background1"/>
              </w:rPr>
              <w:t xml:space="preserve"> </w:t>
            </w:r>
          </w:p>
        </w:tc>
      </w:tr>
      <w:tr w:rsidR="009E40F6" w:rsidRPr="00A13870" w14:paraId="1AE1F92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FE1D4B5" w14:textId="77777777" w:rsidR="00F52D23" w:rsidRPr="00B43147" w:rsidRDefault="00F52D23" w:rsidP="00F52D23">
            <w:pPr>
              <w:pStyle w:val="KeinLeerraum"/>
              <w:spacing w:line="259" w:lineRule="auto"/>
              <w:rPr>
                <w:rFonts w:ascii="Arial" w:eastAsiaTheme="minorHAnsi" w:hAnsi="Arial" w:cs="Arial"/>
                <w:b/>
                <w:bCs/>
                <w:color w:val="000000" w:themeColor="text1"/>
                <w:sz w:val="20"/>
                <w:szCs w:val="20"/>
                <w:lang w:val="fr-CH" w:eastAsia="en-US"/>
              </w:rPr>
            </w:pPr>
            <w:r w:rsidRPr="00B43147">
              <w:rPr>
                <w:rFonts w:ascii="Arial" w:eastAsia="Arial" w:hAnsi="Arial" w:cs="Arial"/>
                <w:b/>
                <w:bCs/>
                <w:color w:val="000000" w:themeColor="text1"/>
                <w:sz w:val="20"/>
                <w:szCs w:val="20"/>
                <w:lang w:val="fr-CH"/>
              </w:rPr>
              <w:t>Généralités :</w:t>
            </w:r>
            <w:r w:rsidRPr="00B43147" w:rsidDel="00E86F0C">
              <w:rPr>
                <w:rFonts w:ascii="Arial" w:eastAsiaTheme="minorHAnsi" w:hAnsi="Arial" w:cs="Arial"/>
                <w:b/>
                <w:bCs/>
                <w:color w:val="000000" w:themeColor="text1"/>
                <w:sz w:val="20"/>
                <w:szCs w:val="20"/>
                <w:lang w:val="fr-CH" w:eastAsia="en-US"/>
              </w:rPr>
              <w:t xml:space="preserve"> </w:t>
            </w:r>
          </w:p>
          <w:p w14:paraId="15AA3378" w14:textId="77777777" w:rsidR="00F52D23" w:rsidRPr="00A80115" w:rsidRDefault="00F52D23" w:rsidP="00F52D23">
            <w:pPr>
              <w:pStyle w:val="KeinLeerraum"/>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Il existe une obligation générale de porter des masques (selon les instructions de l'OFSP, les masques "chirurgicaux" normaux sont suffisants. Les masques FFP2 ne sont pas nécessaires).</w:t>
            </w:r>
            <w:bookmarkStart w:id="1" w:name="_Hlk38026561"/>
          </w:p>
          <w:p w14:paraId="3D85450E" w14:textId="77777777" w:rsidR="00F52D23" w:rsidRPr="00A80115"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Dans les grosses entreprises comptant plusieurs MBO, l’infrastructure et le flux de clients seront adaptés de manière à ce que les clients ne puissent pas se croiser à moins de 1,5 mètres.</w:t>
            </w:r>
            <w:r w:rsidRPr="00A80115" w:rsidDel="00E86F0C">
              <w:rPr>
                <w:rFonts w:ascii="Arial" w:eastAsiaTheme="minorHAnsi" w:hAnsi="Arial" w:cs="Arial"/>
                <w:color w:val="000000" w:themeColor="text1"/>
                <w:sz w:val="20"/>
                <w:szCs w:val="20"/>
                <w:lang w:val="fr-CH" w:eastAsia="en-US"/>
              </w:rPr>
              <w:t xml:space="preserve"> </w:t>
            </w:r>
            <w:bookmarkEnd w:id="1"/>
          </w:p>
          <w:p w14:paraId="3CB70859" w14:textId="77777777" w:rsidR="00F52D23" w:rsidRPr="00A80115"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Les clients doivent avoir la possibilité de se désinfecter les mains à l’entrée.</w:t>
            </w:r>
            <w:r w:rsidRPr="00A80115" w:rsidDel="00E86F0C">
              <w:rPr>
                <w:rFonts w:ascii="Arial" w:eastAsiaTheme="minorHAnsi" w:hAnsi="Arial" w:cs="Arial"/>
                <w:color w:val="000000" w:themeColor="text1"/>
                <w:sz w:val="20"/>
                <w:szCs w:val="20"/>
                <w:lang w:val="fr-CH" w:eastAsia="en-US"/>
              </w:rPr>
              <w:t xml:space="preserve"> </w:t>
            </w:r>
          </w:p>
          <w:p w14:paraId="54C80523" w14:textId="77777777" w:rsidR="00F52D23" w:rsidRPr="00A80115"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 xml:space="preserve">La zone d'accueil doit être bien protégée lors des rendez-vous, les distances doivent pouvoir être respectées entre les clients et les employés. </w:t>
            </w:r>
            <w:r w:rsidRPr="00A80115">
              <w:rPr>
                <w:rFonts w:ascii="Arial" w:eastAsia="Arial" w:hAnsi="Arial" w:cs="Arial"/>
                <w:color w:val="000000" w:themeColor="text1"/>
                <w:sz w:val="20"/>
                <w:szCs w:val="20"/>
                <w:lang w:val="fr-CH"/>
              </w:rPr>
              <w:t>Utiliser si besoin des vitres en plexiglas.</w:t>
            </w:r>
            <w:r w:rsidRPr="00A80115" w:rsidDel="004852A0">
              <w:rPr>
                <w:rFonts w:ascii="Arial" w:eastAsiaTheme="minorHAnsi" w:hAnsi="Arial" w:cs="Arial"/>
                <w:color w:val="000000" w:themeColor="text1"/>
                <w:sz w:val="20"/>
                <w:szCs w:val="20"/>
                <w:lang w:val="fr-CH" w:eastAsia="en-US"/>
              </w:rPr>
              <w:t xml:space="preserve"> </w:t>
            </w:r>
          </w:p>
          <w:p w14:paraId="187A0282" w14:textId="77777777" w:rsidR="00F52D23" w:rsidRPr="00A80115"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La clientèle est accueillie chaleureusement, mais sans poignée de main.</w:t>
            </w:r>
            <w:r w:rsidRPr="00A80115" w:rsidDel="004852A0">
              <w:rPr>
                <w:rFonts w:ascii="Arial" w:eastAsiaTheme="minorHAnsi" w:hAnsi="Arial" w:cs="Arial"/>
                <w:color w:val="000000" w:themeColor="text1"/>
                <w:sz w:val="20"/>
                <w:szCs w:val="20"/>
                <w:lang w:val="fr-CH" w:eastAsia="en-US"/>
              </w:rPr>
              <w:t xml:space="preserve"> </w:t>
            </w:r>
          </w:p>
          <w:p w14:paraId="1BBEF332" w14:textId="77777777" w:rsidR="00F52D23" w:rsidRPr="00A80115"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 xml:space="preserve">Nous gardons toujours nos distances, au moins </w:t>
            </w:r>
            <w:r w:rsidRPr="00A80115">
              <w:rPr>
                <w:rFonts w:ascii="Arial" w:hAnsi="Arial" w:cs="Arial"/>
                <w:color w:val="000000" w:themeColor="text1"/>
                <w:sz w:val="20"/>
                <w:szCs w:val="20"/>
                <w:lang w:val="fr-CH" w:eastAsia="en-US"/>
              </w:rPr>
              <w:t>1,5</w:t>
            </w:r>
            <w:r w:rsidRPr="00A80115">
              <w:rPr>
                <w:rFonts w:ascii="Arial" w:eastAsiaTheme="minorHAnsi" w:hAnsi="Arial" w:cs="Arial"/>
                <w:color w:val="000000" w:themeColor="text1"/>
                <w:sz w:val="20"/>
                <w:szCs w:val="20"/>
                <w:lang w:val="fr-CH" w:eastAsia="en-US"/>
              </w:rPr>
              <w:t xml:space="preserve"> mètres si possible.</w:t>
            </w:r>
            <w:r w:rsidRPr="00A80115" w:rsidDel="004852A0">
              <w:rPr>
                <w:rFonts w:ascii="Arial" w:eastAsiaTheme="minorHAnsi" w:hAnsi="Arial" w:cs="Arial"/>
                <w:color w:val="000000" w:themeColor="text1"/>
                <w:sz w:val="20"/>
                <w:szCs w:val="20"/>
                <w:lang w:val="fr-CH" w:eastAsia="en-US"/>
              </w:rPr>
              <w:t xml:space="preserve"> </w:t>
            </w:r>
          </w:p>
          <w:p w14:paraId="078480F6" w14:textId="77777777" w:rsidR="00F52D23" w:rsidRPr="00A80115"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Si le client présente des symptômes de rhume, gardez le plus possible vos distances et renvoyez le client chez lui.</w:t>
            </w:r>
          </w:p>
          <w:p w14:paraId="01540EE6" w14:textId="77777777" w:rsidR="00F52D23" w:rsidRPr="00A80115"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Pendant les pauses, la distance minimale prescrite de 1,5 mètre entre les employés doit être respectée.</w:t>
            </w:r>
          </w:p>
          <w:p w14:paraId="614F7978" w14:textId="77777777" w:rsidR="00B43147"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S'il y a plusieurs personnes dans un espace en même temps, la valeur de référence de 4m2 par personne doit être respectée. (Dans une espace de 20 m2, il y a donc un maximum de 5 personnes).</w:t>
            </w:r>
          </w:p>
          <w:p w14:paraId="587EFDF8" w14:textId="2FE43845" w:rsidR="00D204A1" w:rsidRPr="00B43147" w:rsidRDefault="00F52D23" w:rsidP="00F52D23">
            <w:pPr>
              <w:pStyle w:val="KeinLeerraum"/>
              <w:numPr>
                <w:ilvl w:val="0"/>
                <w:numId w:val="23"/>
              </w:numPr>
              <w:spacing w:line="259" w:lineRule="auto"/>
              <w:rPr>
                <w:rFonts w:ascii="Arial" w:eastAsia="Arial" w:hAnsi="Arial" w:cs="Arial"/>
                <w:color w:val="000000" w:themeColor="text1"/>
                <w:sz w:val="20"/>
                <w:szCs w:val="20"/>
                <w:lang w:val="fr-CH"/>
              </w:rPr>
            </w:pPr>
            <w:r w:rsidRPr="00B43147">
              <w:rPr>
                <w:rFonts w:ascii="Arial" w:eastAsia="Arial" w:hAnsi="Arial" w:cs="Arial"/>
                <w:color w:val="000000" w:themeColor="text1"/>
                <w:sz w:val="20"/>
                <w:szCs w:val="20"/>
                <w:lang w:val="fr-CH"/>
              </w:rPr>
              <w:t xml:space="preserve">Les règles de distance doivent également être respectées par les employés en dehors de l'entreprise. </w:t>
            </w:r>
          </w:p>
        </w:tc>
      </w:tr>
      <w:tr w:rsidR="00A35236" w:rsidRPr="00A13870" w14:paraId="7EEB8A00"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58DC2D0" w14:textId="7C39DD9F" w:rsidR="00B43147" w:rsidRPr="00AE7F3A" w:rsidRDefault="00E65145" w:rsidP="00D817AC">
            <w:pPr>
              <w:pStyle w:val="KeinLeerraum"/>
              <w:spacing w:line="259" w:lineRule="auto"/>
              <w:rPr>
                <w:rFonts w:ascii="Arial" w:eastAsia="Arial" w:hAnsi="Arial" w:cs="Arial"/>
                <w:b/>
                <w:bCs/>
                <w:color w:val="000000" w:themeColor="text1"/>
                <w:sz w:val="20"/>
              </w:rPr>
            </w:pPr>
            <w:hyperlink r:id="rId12" w:history="1">
              <w:r w:rsidR="00634F50" w:rsidRPr="00AE7F3A">
                <w:rPr>
                  <w:rFonts w:ascii="Arial" w:eastAsia="Arial" w:hAnsi="Arial" w:cs="Arial"/>
                  <w:b/>
                  <w:bCs/>
                  <w:color w:val="000000" w:themeColor="text1"/>
                  <w:sz w:val="20"/>
                  <w:szCs w:val="20"/>
                  <w:lang w:val="fr-CH"/>
                </w:rPr>
                <w:t>Refuges pour animaux</w:t>
              </w:r>
            </w:hyperlink>
            <w:r w:rsidR="00B43147" w:rsidRPr="00AE7F3A">
              <w:rPr>
                <w:rFonts w:ascii="Arial" w:eastAsia="Arial" w:hAnsi="Arial" w:cs="Arial"/>
                <w:b/>
                <w:bCs/>
                <w:color w:val="000000" w:themeColor="text1"/>
                <w:sz w:val="20"/>
                <w:szCs w:val="20"/>
                <w:lang w:val="fr-CH"/>
              </w:rPr>
              <w:t xml:space="preserve"> </w:t>
            </w:r>
            <w:r w:rsidR="00634F50" w:rsidRPr="00AE7F3A">
              <w:rPr>
                <w:rFonts w:ascii="Arial" w:eastAsia="Arial" w:hAnsi="Arial" w:cs="Arial"/>
                <w:b/>
                <w:bCs/>
                <w:color w:val="000000" w:themeColor="text1"/>
                <w:sz w:val="20"/>
                <w:szCs w:val="20"/>
                <w:lang w:val="fr-CH"/>
              </w:rPr>
              <w:t>:</w:t>
            </w:r>
            <w:r w:rsidR="00634F50" w:rsidRPr="00AE7F3A" w:rsidDel="00634F50">
              <w:rPr>
                <w:rFonts w:ascii="Arial" w:eastAsia="Arial" w:hAnsi="Arial" w:cs="Arial"/>
                <w:b/>
                <w:bCs/>
                <w:color w:val="000000" w:themeColor="text1"/>
                <w:sz w:val="20"/>
              </w:rPr>
              <w:t xml:space="preserve"> </w:t>
            </w:r>
          </w:p>
          <w:p w14:paraId="3DEFE721" w14:textId="138A60C2" w:rsidR="00B43147" w:rsidRPr="00AE7F3A" w:rsidRDefault="00B43147" w:rsidP="00B43147">
            <w:pPr>
              <w:pStyle w:val="KeinLeerraum"/>
              <w:numPr>
                <w:ilvl w:val="0"/>
                <w:numId w:val="20"/>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 xml:space="preserve">Les animaux d'un ménage COVID doivent être gardés séparément au refuge pendant 10 à 14 jours. </w:t>
            </w:r>
          </w:p>
          <w:p w14:paraId="3B2B15AE" w14:textId="4FB95570" w:rsidR="00E26AA6" w:rsidRPr="00AE7F3A" w:rsidRDefault="00B43147" w:rsidP="00B43147">
            <w:pPr>
              <w:pStyle w:val="KeinLeerraum"/>
              <w:numPr>
                <w:ilvl w:val="0"/>
                <w:numId w:val="20"/>
              </w:numPr>
              <w:spacing w:line="259" w:lineRule="auto"/>
              <w:rPr>
                <w:rFonts w:ascii="Arial" w:eastAsia="Arial" w:hAnsi="Arial" w:cs="Arial"/>
                <w:b/>
                <w:bCs/>
                <w:color w:val="000000" w:themeColor="text1"/>
                <w:sz w:val="20"/>
                <w:lang w:val="fr-CH"/>
              </w:rPr>
            </w:pPr>
            <w:r w:rsidRPr="00AE7F3A">
              <w:rPr>
                <w:rFonts w:ascii="Arial" w:eastAsia="Arial" w:hAnsi="Arial" w:cs="Arial"/>
                <w:color w:val="000000" w:themeColor="text1"/>
                <w:sz w:val="20"/>
                <w:lang w:val="fr-CH"/>
              </w:rPr>
              <w:t>Les visites spontanées ne sont pas possibles. Les visiteurs doivent prendre rendez-vous à l'avance.</w:t>
            </w:r>
          </w:p>
        </w:tc>
      </w:tr>
      <w:tr w:rsidR="00A35236" w:rsidRPr="00A13870" w14:paraId="1DB16549"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641FD9B" w14:textId="140F8A33" w:rsidR="00A35236" w:rsidRPr="00AE7F3A" w:rsidRDefault="00634F50" w:rsidP="00D817AC">
            <w:pPr>
              <w:pStyle w:val="KeinLeerraum"/>
              <w:spacing w:line="259" w:lineRule="auto"/>
              <w:rPr>
                <w:rFonts w:ascii="Arial" w:eastAsia="Arial" w:hAnsi="Arial" w:cs="Arial"/>
                <w:color w:val="000000" w:themeColor="text1"/>
                <w:sz w:val="20"/>
              </w:rPr>
            </w:pPr>
            <w:r w:rsidRPr="00AE7F3A">
              <w:rPr>
                <w:rFonts w:ascii="Arial" w:eastAsia="Arial" w:hAnsi="Arial" w:cs="Arial"/>
                <w:b/>
                <w:bCs/>
                <w:color w:val="000000" w:themeColor="text1"/>
                <w:sz w:val="20"/>
              </w:rPr>
              <w:t xml:space="preserve">Salons du </w:t>
            </w:r>
            <w:proofErr w:type="spellStart"/>
            <w:r w:rsidRPr="00AE7F3A">
              <w:rPr>
                <w:rFonts w:ascii="Arial" w:eastAsia="Arial" w:hAnsi="Arial" w:cs="Arial"/>
                <w:b/>
                <w:bCs/>
                <w:color w:val="000000" w:themeColor="text1"/>
                <w:sz w:val="20"/>
              </w:rPr>
              <w:t>chien</w:t>
            </w:r>
            <w:proofErr w:type="spellEnd"/>
            <w:r w:rsidR="00B43147" w:rsidRPr="00AE7F3A">
              <w:rPr>
                <w:rFonts w:ascii="Arial" w:eastAsia="Arial" w:hAnsi="Arial" w:cs="Arial"/>
                <w:b/>
                <w:bCs/>
                <w:color w:val="000000" w:themeColor="text1"/>
                <w:sz w:val="20"/>
              </w:rPr>
              <w:t xml:space="preserve"> :</w:t>
            </w:r>
          </w:p>
          <w:p w14:paraId="1B9F901D" w14:textId="25514D24" w:rsidR="00B43147" w:rsidRPr="00AE7F3A" w:rsidRDefault="00B43147" w:rsidP="00B43147">
            <w:pPr>
              <w:pStyle w:val="KeinLeerraum"/>
              <w:numPr>
                <w:ilvl w:val="0"/>
                <w:numId w:val="13"/>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 xml:space="preserve">Nous servons principalement sur rendez-vous. </w:t>
            </w:r>
          </w:p>
          <w:p w14:paraId="65D94348" w14:textId="2C9F1FA9" w:rsidR="00B43147" w:rsidRPr="00AE7F3A" w:rsidRDefault="00B43147" w:rsidP="00B43147">
            <w:pPr>
              <w:pStyle w:val="KeinLeerraum"/>
              <w:numPr>
                <w:ilvl w:val="0"/>
                <w:numId w:val="13"/>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Les rendez-vous sont pris de manière à ce qu'il y ait suffisamment de temps entre les clients pour qu'ils ne se croisent pas.</w:t>
            </w:r>
          </w:p>
          <w:p w14:paraId="687BAFC8" w14:textId="43BFBEA3" w:rsidR="00B43147" w:rsidRPr="00AE7F3A" w:rsidRDefault="00B43147" w:rsidP="00B43147">
            <w:pPr>
              <w:pStyle w:val="KeinLeerraum"/>
              <w:numPr>
                <w:ilvl w:val="0"/>
                <w:numId w:val="13"/>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 xml:space="preserve">Le propriétaire reste à l'extérieur du magasin et la remise du chien a également lieu à l'extérieur. </w:t>
            </w:r>
          </w:p>
          <w:p w14:paraId="7D1EB276" w14:textId="5D210176" w:rsidR="00A35236" w:rsidRPr="00AE7F3A" w:rsidRDefault="00A35236" w:rsidP="00B43147">
            <w:pPr>
              <w:pStyle w:val="KeinLeerraum"/>
              <w:spacing w:line="259" w:lineRule="auto"/>
              <w:rPr>
                <w:rFonts w:ascii="Arial" w:eastAsia="Arial" w:hAnsi="Arial" w:cs="Arial"/>
                <w:color w:val="000000" w:themeColor="text1"/>
                <w:sz w:val="20"/>
                <w:lang w:val="fr-CH"/>
              </w:rPr>
            </w:pPr>
          </w:p>
        </w:tc>
      </w:tr>
    </w:tbl>
    <w:p w14:paraId="7D126C2A" w14:textId="77777777" w:rsidR="009E40F6" w:rsidRPr="00C87824" w:rsidRDefault="009E40F6" w:rsidP="0048140E">
      <w:pPr>
        <w:rPr>
          <w:lang w:val="fr-CH"/>
        </w:rPr>
      </w:pPr>
    </w:p>
    <w:p w14:paraId="55F1DB14" w14:textId="77777777" w:rsidR="00F52D23" w:rsidRPr="003068CE" w:rsidRDefault="00F52D23" w:rsidP="00FF0FE3">
      <w:pPr>
        <w:rPr>
          <w:color w:val="auto"/>
          <w:sz w:val="22"/>
          <w:u w:val="single"/>
          <w:lang w:val="fr-CH"/>
        </w:rPr>
      </w:pPr>
      <w:r w:rsidRPr="003068CE">
        <w:rPr>
          <w:color w:val="auto"/>
          <w:sz w:val="22"/>
          <w:u w:val="single"/>
          <w:lang w:val="fr-CH"/>
        </w:rPr>
        <w:t>Distance inférieure à 1</w:t>
      </w:r>
      <w:r>
        <w:rPr>
          <w:color w:val="auto"/>
          <w:sz w:val="22"/>
          <w:u w:val="single"/>
          <w:lang w:val="fr-CH"/>
        </w:rPr>
        <w:t>,</w:t>
      </w:r>
      <w:r w:rsidRPr="003068CE">
        <w:rPr>
          <w:color w:val="auto"/>
          <w:sz w:val="22"/>
          <w:u w:val="single"/>
          <w:lang w:val="fr-CH"/>
        </w:rPr>
        <w:t>5 mètres inévitable</w:t>
      </w:r>
    </w:p>
    <w:p w14:paraId="3A6E7D63" w14:textId="77777777" w:rsidR="00F52D23" w:rsidRPr="003068CE" w:rsidRDefault="00F52D23" w:rsidP="00FF0FE3">
      <w:pPr>
        <w:rPr>
          <w:lang w:val="fr-CH"/>
        </w:rPr>
      </w:pPr>
    </w:p>
    <w:p w14:paraId="3BCD00C1" w14:textId="77777777" w:rsidR="00F52D23" w:rsidRPr="003068CE" w:rsidRDefault="00F52D23" w:rsidP="00F52D23">
      <w:pPr>
        <w:rPr>
          <w:lang w:val="fr-CH"/>
        </w:rPr>
      </w:pPr>
      <w:r w:rsidRPr="003068CE">
        <w:rPr>
          <w:lang w:val="fr-CH"/>
        </w:rPr>
        <w:t>Prendre en compte les aspects spécifiques du travail et des situations professionnelles afin d’assurer la protection.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6B332815"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A63A163" w14:textId="3887909D" w:rsidR="009E40F6" w:rsidRPr="003E57B0" w:rsidRDefault="008F742F" w:rsidP="00B101AA">
            <w:pPr>
              <w:spacing w:after="0" w:line="259" w:lineRule="auto"/>
              <w:ind w:left="0" w:firstLine="0"/>
              <w:jc w:val="left"/>
              <w:rPr>
                <w:color w:val="008000"/>
              </w:rPr>
            </w:pPr>
            <w:proofErr w:type="spellStart"/>
            <w:r w:rsidRPr="00B101AA">
              <w:rPr>
                <w:b/>
                <w:bCs/>
                <w:color w:val="FFFFFF" w:themeColor="background1"/>
              </w:rPr>
              <w:t>Mesures</w:t>
            </w:r>
            <w:proofErr w:type="spellEnd"/>
            <w:r w:rsidR="009E40F6" w:rsidRPr="00E10E7C">
              <w:rPr>
                <w:color w:val="FFFFFF" w:themeColor="background1"/>
              </w:rPr>
              <w:t xml:space="preserve"> </w:t>
            </w:r>
          </w:p>
        </w:tc>
      </w:tr>
      <w:tr w:rsidR="009E40F6" w:rsidRPr="00A13870" w14:paraId="1974C195"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49594A8" w14:textId="0243ABC8" w:rsidR="00AB0A1E" w:rsidRPr="00C87824" w:rsidRDefault="00634F50" w:rsidP="0098294D">
            <w:pPr>
              <w:pStyle w:val="KeinLeerraum"/>
              <w:numPr>
                <w:ilvl w:val="0"/>
                <w:numId w:val="14"/>
              </w:numPr>
              <w:spacing w:line="259" w:lineRule="auto"/>
              <w:rPr>
                <w:rFonts w:ascii="Arial" w:eastAsia="Arial" w:hAnsi="Arial" w:cs="Arial"/>
                <w:color w:val="008000"/>
                <w:sz w:val="20"/>
                <w:lang w:val="fr-CH"/>
              </w:rPr>
            </w:pPr>
            <w:r w:rsidRPr="00AE7F3A">
              <w:rPr>
                <w:rFonts w:ascii="Arial" w:eastAsia="Arial" w:hAnsi="Arial" w:cs="Arial"/>
                <w:sz w:val="20"/>
                <w:lang w:val="fr-CH"/>
              </w:rPr>
              <w:t>La distance de 1,5 m ne peut être réduite que si cela est inévitable.</w:t>
            </w:r>
          </w:p>
        </w:tc>
      </w:tr>
    </w:tbl>
    <w:p w14:paraId="2481210F" w14:textId="71C5CE7A" w:rsidR="00383FEA" w:rsidRPr="00C87824" w:rsidRDefault="00383FEA" w:rsidP="0048140E">
      <w:pPr>
        <w:rPr>
          <w:lang w:val="fr-CH"/>
        </w:rPr>
      </w:pPr>
    </w:p>
    <w:p w14:paraId="4C8F062C" w14:textId="77777777" w:rsidR="00383FEA" w:rsidRPr="00C87824" w:rsidRDefault="00383FEA">
      <w:pPr>
        <w:spacing w:after="160" w:line="259" w:lineRule="auto"/>
        <w:ind w:left="0" w:firstLine="0"/>
        <w:jc w:val="left"/>
        <w:rPr>
          <w:lang w:val="fr-CH"/>
        </w:rPr>
      </w:pPr>
      <w:r w:rsidRPr="00C87824">
        <w:rPr>
          <w:lang w:val="fr-CH"/>
        </w:rPr>
        <w:br w:type="page"/>
      </w:r>
    </w:p>
    <w:p w14:paraId="08DDF4E0" w14:textId="38DE501F" w:rsidR="009E40F6" w:rsidRPr="00CA39E0" w:rsidRDefault="00B101AA" w:rsidP="00B101AA">
      <w:pPr>
        <w:pStyle w:val="berschrift1"/>
      </w:pPr>
      <w:r w:rsidRPr="00B101AA">
        <w:lastRenderedPageBreak/>
        <w:t>NETTOYAGE</w:t>
      </w:r>
    </w:p>
    <w:p w14:paraId="4607E03C" w14:textId="77777777" w:rsidR="009E40F6" w:rsidRDefault="009E40F6" w:rsidP="0048140E"/>
    <w:p w14:paraId="680249AA" w14:textId="77777777" w:rsidR="00F52D23" w:rsidRPr="003068CE" w:rsidRDefault="00F52D23" w:rsidP="00F52D23">
      <w:pPr>
        <w:rPr>
          <w:lang w:val="fr-CH"/>
        </w:rPr>
      </w:pPr>
      <w:r w:rsidRPr="003068CE">
        <w:rPr>
          <w:lang w:val="fr-CH"/>
        </w:rPr>
        <w:t xml:space="preserve">Nettoyer régulièrement et de manière adéquate les surfaces et les objets après leur utilisation, en </w:t>
      </w:r>
      <w:proofErr w:type="spellStart"/>
      <w:r w:rsidRPr="003068CE">
        <w:rPr>
          <w:lang w:val="fr-CH"/>
        </w:rPr>
        <w:t>par-ticulier</w:t>
      </w:r>
      <w:proofErr w:type="spellEnd"/>
      <w:r w:rsidRPr="003068CE">
        <w:rPr>
          <w:lang w:val="fr-CH"/>
        </w:rPr>
        <w:t xml:space="preserve"> si plusieurs personnes les touchent.</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0AA5108B"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BF7C09D" w14:textId="45EC6CF8" w:rsidR="009E40F6" w:rsidRDefault="008F742F" w:rsidP="0014597A">
            <w:pPr>
              <w:spacing w:after="0" w:line="259" w:lineRule="auto"/>
              <w:ind w:left="0" w:firstLine="0"/>
              <w:jc w:val="left"/>
            </w:pPr>
            <w:proofErr w:type="spellStart"/>
            <w:r>
              <w:rPr>
                <w:b/>
                <w:color w:val="FFFFFF"/>
              </w:rPr>
              <w:t>Mesures</w:t>
            </w:r>
            <w:proofErr w:type="spellEnd"/>
            <w:r w:rsidR="009E40F6">
              <w:rPr>
                <w:b/>
                <w:color w:val="FFFFFF"/>
              </w:rPr>
              <w:t xml:space="preserve"> </w:t>
            </w:r>
          </w:p>
        </w:tc>
      </w:tr>
      <w:tr w:rsidR="009E40F6" w:rsidRPr="00A13870" w14:paraId="19EA909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57C70BB" w14:textId="515BB6EF" w:rsidR="003E57B0" w:rsidRPr="00AE7F3A" w:rsidRDefault="00634F50" w:rsidP="00B43147">
            <w:pPr>
              <w:pStyle w:val="KeinLeerraum"/>
              <w:spacing w:line="259" w:lineRule="auto"/>
              <w:rPr>
                <w:rFonts w:ascii="Arial" w:eastAsia="Arial" w:hAnsi="Arial" w:cs="Arial"/>
                <w:b/>
                <w:bCs/>
                <w:color w:val="000000" w:themeColor="text1"/>
                <w:sz w:val="20"/>
                <w:lang w:val="fr-CH"/>
              </w:rPr>
            </w:pPr>
            <w:r w:rsidRPr="00AE7F3A">
              <w:rPr>
                <w:rFonts w:ascii="Arial" w:eastAsia="Arial" w:hAnsi="Arial" w:cs="Arial"/>
                <w:b/>
                <w:bCs/>
                <w:color w:val="000000" w:themeColor="text1"/>
                <w:sz w:val="20"/>
                <w:lang w:val="fr-CH"/>
              </w:rPr>
              <w:t xml:space="preserve">Désinfection régulière des surfaces </w:t>
            </w:r>
            <w:r w:rsidRPr="00AE7F3A">
              <w:rPr>
                <w:rFonts w:ascii="Arial" w:eastAsia="Arial" w:hAnsi="Arial" w:cs="Arial"/>
                <w:color w:val="000000" w:themeColor="text1"/>
                <w:sz w:val="20"/>
                <w:lang w:val="fr-CH"/>
              </w:rPr>
              <w:t>(au moins 1x le matin et 1x l’après-midi)</w:t>
            </w:r>
            <w:r w:rsidRPr="00AE7F3A">
              <w:rPr>
                <w:rFonts w:ascii="Arial" w:eastAsia="Arial" w:hAnsi="Arial" w:cs="Arial"/>
                <w:b/>
                <w:bCs/>
                <w:color w:val="000000" w:themeColor="text1"/>
                <w:sz w:val="20"/>
                <w:lang w:val="fr-CH"/>
              </w:rPr>
              <w:t xml:space="preserve"> </w:t>
            </w:r>
          </w:p>
          <w:p w14:paraId="5AD973CE" w14:textId="77777777" w:rsidR="00383FEA" w:rsidRPr="00AE7F3A" w:rsidRDefault="00634F50" w:rsidP="00383FEA">
            <w:pPr>
              <w:pStyle w:val="KeinLeerraum"/>
              <w:numPr>
                <w:ilvl w:val="0"/>
                <w:numId w:val="28"/>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 xml:space="preserve">Comptoir, appareil de paiement par carte </w:t>
            </w:r>
          </w:p>
          <w:p w14:paraId="6FF71B77" w14:textId="0E683E39" w:rsidR="00475B9B" w:rsidRPr="00AE7F3A" w:rsidRDefault="00C87824" w:rsidP="00383FEA">
            <w:pPr>
              <w:pStyle w:val="KeinLeerraum"/>
              <w:numPr>
                <w:ilvl w:val="0"/>
                <w:numId w:val="28"/>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Places</w:t>
            </w:r>
            <w:r w:rsidR="00634F50" w:rsidRPr="00AE7F3A">
              <w:rPr>
                <w:rFonts w:ascii="Arial" w:eastAsia="Arial" w:hAnsi="Arial" w:cs="Arial"/>
                <w:color w:val="000000" w:themeColor="text1"/>
                <w:sz w:val="20"/>
                <w:lang w:val="fr-CH"/>
              </w:rPr>
              <w:t xml:space="preserve"> de travail partagé</w:t>
            </w:r>
            <w:r w:rsidRPr="00AE7F3A">
              <w:rPr>
                <w:rFonts w:ascii="Arial" w:eastAsia="Arial" w:hAnsi="Arial" w:cs="Arial"/>
                <w:color w:val="000000" w:themeColor="text1"/>
                <w:sz w:val="20"/>
                <w:lang w:val="fr-CH"/>
              </w:rPr>
              <w:t>e</w:t>
            </w:r>
            <w:r w:rsidR="00634F50" w:rsidRPr="00AE7F3A">
              <w:rPr>
                <w:rFonts w:ascii="Arial" w:eastAsia="Arial" w:hAnsi="Arial" w:cs="Arial"/>
                <w:color w:val="000000" w:themeColor="text1"/>
                <w:sz w:val="20"/>
                <w:lang w:val="fr-CH"/>
              </w:rPr>
              <w:t xml:space="preserve">s par les employés </w:t>
            </w:r>
          </w:p>
          <w:p w14:paraId="2A106BE2" w14:textId="2280FB05" w:rsidR="00383FEA" w:rsidRPr="00AE7F3A" w:rsidRDefault="00634F50" w:rsidP="00383FEA">
            <w:pPr>
              <w:pStyle w:val="KeinLeerraum"/>
              <w:numPr>
                <w:ilvl w:val="0"/>
                <w:numId w:val="28"/>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 xml:space="preserve">Boutons d’ascenseur, poignées de porte et de fenêtre, interrupteurs, rampes d’escalier, robinets, boutons des chasses d’eau </w:t>
            </w:r>
          </w:p>
          <w:p w14:paraId="79785F3D" w14:textId="492AC668" w:rsidR="00475B9B" w:rsidRPr="00AE7F3A" w:rsidRDefault="00383FEA" w:rsidP="00383FEA">
            <w:pPr>
              <w:pStyle w:val="KeinLeerraum"/>
              <w:numPr>
                <w:ilvl w:val="0"/>
                <w:numId w:val="28"/>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Ne pas utiliser de mouchoirs en tissu dans les blocs sanitaires et les zones de lavage des mains</w:t>
            </w:r>
          </w:p>
        </w:tc>
      </w:tr>
      <w:tr w:rsidR="009E40F6" w:rsidRPr="00A13870" w14:paraId="28A9ECA7"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822B083" w14:textId="45E800DB" w:rsidR="00916617" w:rsidRPr="00AE7F3A" w:rsidRDefault="00634F50" w:rsidP="00B43147">
            <w:pPr>
              <w:pStyle w:val="KeinLeerraum"/>
              <w:spacing w:line="259" w:lineRule="auto"/>
              <w:rPr>
                <w:rFonts w:ascii="Arial" w:hAnsi="Arial" w:cs="Arial"/>
                <w:b/>
                <w:bCs/>
                <w:color w:val="000000" w:themeColor="text1"/>
                <w:sz w:val="20"/>
                <w:szCs w:val="20"/>
                <w:lang w:eastAsia="en-US"/>
              </w:rPr>
            </w:pPr>
            <w:proofErr w:type="spellStart"/>
            <w:r w:rsidRPr="00AE7F3A">
              <w:rPr>
                <w:rFonts w:ascii="Arial" w:hAnsi="Arial" w:cs="Arial"/>
                <w:b/>
                <w:bCs/>
                <w:color w:val="000000" w:themeColor="text1"/>
                <w:sz w:val="20"/>
                <w:szCs w:val="20"/>
              </w:rPr>
              <w:t>Aération</w:t>
            </w:r>
            <w:proofErr w:type="spellEnd"/>
            <w:r w:rsidR="00AE7F3A">
              <w:rPr>
                <w:rFonts w:ascii="Arial" w:hAnsi="Arial" w:cs="Arial"/>
                <w:b/>
                <w:bCs/>
                <w:color w:val="000000" w:themeColor="text1"/>
                <w:sz w:val="20"/>
                <w:szCs w:val="20"/>
              </w:rPr>
              <w:t xml:space="preserve"> </w:t>
            </w:r>
            <w:r w:rsidRPr="00AE7F3A">
              <w:rPr>
                <w:rFonts w:ascii="Arial" w:hAnsi="Arial" w:cs="Arial"/>
                <w:b/>
                <w:bCs/>
                <w:color w:val="000000" w:themeColor="text1"/>
                <w:sz w:val="20"/>
                <w:szCs w:val="20"/>
              </w:rPr>
              <w:t>:</w:t>
            </w:r>
            <w:r w:rsidRPr="00AE7F3A" w:rsidDel="00634F50">
              <w:rPr>
                <w:rFonts w:ascii="Arial" w:hAnsi="Arial" w:cs="Arial"/>
                <w:b/>
                <w:bCs/>
                <w:color w:val="000000" w:themeColor="text1"/>
                <w:sz w:val="20"/>
                <w:szCs w:val="20"/>
              </w:rPr>
              <w:t xml:space="preserve"> </w:t>
            </w:r>
          </w:p>
          <w:p w14:paraId="7BD154AA" w14:textId="104D00CD" w:rsidR="009E40F6" w:rsidRPr="00AE7F3A" w:rsidRDefault="00383FEA" w:rsidP="00383FEA">
            <w:pPr>
              <w:pStyle w:val="KeinLeerraum"/>
              <w:numPr>
                <w:ilvl w:val="0"/>
                <w:numId w:val="30"/>
              </w:numPr>
              <w:spacing w:line="259" w:lineRule="auto"/>
              <w:rPr>
                <w:rFonts w:ascii="Arial" w:eastAsia="Arial" w:hAnsi="Arial" w:cs="Arial"/>
                <w:color w:val="000000" w:themeColor="text1"/>
                <w:sz w:val="20"/>
                <w:lang w:val="fr-CH"/>
              </w:rPr>
            </w:pPr>
            <w:r w:rsidRPr="00AE7F3A">
              <w:rPr>
                <w:rFonts w:ascii="Arial" w:eastAsia="Arial" w:hAnsi="Arial" w:cs="Arial"/>
                <w:color w:val="000000" w:themeColor="text1"/>
                <w:sz w:val="20"/>
                <w:lang w:val="fr-CH"/>
              </w:rPr>
              <w:t>Ne pas utiliser de mouchoirs en tissu dans les blocs sanitaires et les zones de lavage des mains.</w:t>
            </w:r>
          </w:p>
        </w:tc>
      </w:tr>
    </w:tbl>
    <w:p w14:paraId="19E895EA" w14:textId="77777777" w:rsidR="009E40F6" w:rsidRPr="00C87824" w:rsidRDefault="009E40F6" w:rsidP="0048140E">
      <w:pPr>
        <w:rPr>
          <w:lang w:val="fr-CH"/>
        </w:rPr>
      </w:pPr>
    </w:p>
    <w:p w14:paraId="4FCD0291" w14:textId="2C3A748D" w:rsidR="009E40F6" w:rsidRDefault="00B101AA" w:rsidP="00B101AA">
      <w:pPr>
        <w:pStyle w:val="berschrift1"/>
      </w:pPr>
      <w:r w:rsidRPr="00B101AA">
        <w:t>PERSONNES VULNÉRABLES</w:t>
      </w:r>
    </w:p>
    <w:p w14:paraId="59962129" w14:textId="77777777" w:rsidR="00B101AA" w:rsidRDefault="00B101AA" w:rsidP="0048140E"/>
    <w:p w14:paraId="2B7349B5" w14:textId="77777777" w:rsidR="00F52D23" w:rsidRPr="00C557EA" w:rsidRDefault="00F52D23" w:rsidP="00F52D23">
      <w:pPr>
        <w:rPr>
          <w:lang w:val="fr-CH"/>
        </w:rPr>
      </w:pPr>
      <w:r w:rsidRPr="00C557EA">
        <w:rPr>
          <w:lang w:val="fr-CH"/>
        </w:rPr>
        <w:t>La liste de personnes vulnérables ici :</w:t>
      </w:r>
    </w:p>
    <w:p w14:paraId="00DF5C6E" w14:textId="77777777" w:rsidR="00F52D23" w:rsidRPr="00C557EA" w:rsidRDefault="00E65145" w:rsidP="00F52D23">
      <w:pPr>
        <w:rPr>
          <w:lang w:val="fr-CH"/>
        </w:rPr>
      </w:pPr>
      <w:hyperlink r:id="rId13" w:anchor="app6ahref1" w:history="1">
        <w:r w:rsidR="00F52D23" w:rsidRPr="00C557EA">
          <w:rPr>
            <w:rStyle w:val="Hyperlink"/>
            <w:lang w:val="fr-CH"/>
          </w:rPr>
          <w:t>https://www.admin.ch/opc/fr/classified-compilation/20200744/index.html#app6ahref1</w:t>
        </w:r>
      </w:hyperlink>
    </w:p>
    <w:p w14:paraId="03616E9E" w14:textId="77777777" w:rsidR="00B95996" w:rsidRPr="00C87824" w:rsidRDefault="00B95996" w:rsidP="0048140E">
      <w:pPr>
        <w:rPr>
          <w:lang w:val="fr-CH"/>
        </w:rPr>
      </w:pP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182A5A5D"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6E8484D" w14:textId="6ED16981" w:rsidR="009E40F6" w:rsidRDefault="008F742F" w:rsidP="0014597A">
            <w:pPr>
              <w:spacing w:after="0" w:line="259" w:lineRule="auto"/>
              <w:ind w:left="0" w:firstLine="0"/>
              <w:jc w:val="left"/>
            </w:pPr>
            <w:proofErr w:type="spellStart"/>
            <w:r>
              <w:rPr>
                <w:b/>
                <w:color w:val="FFFFFF"/>
              </w:rPr>
              <w:t>Mesures</w:t>
            </w:r>
            <w:proofErr w:type="spellEnd"/>
            <w:r w:rsidR="009E40F6">
              <w:rPr>
                <w:b/>
                <w:color w:val="FFFFFF"/>
              </w:rPr>
              <w:t xml:space="preserve"> </w:t>
            </w:r>
          </w:p>
        </w:tc>
      </w:tr>
      <w:tr w:rsidR="009E40F6" w:rsidRPr="00A13870" w14:paraId="4B1BE359"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0C6602C2" w14:textId="77777777" w:rsidR="00C87824" w:rsidRPr="00AE7F3A" w:rsidRDefault="00634F50" w:rsidP="0014597A">
            <w:pPr>
              <w:spacing w:after="0" w:line="259" w:lineRule="auto"/>
              <w:ind w:left="0" w:firstLine="0"/>
              <w:jc w:val="left"/>
              <w:rPr>
                <w:bCs/>
                <w:color w:val="auto"/>
                <w:lang w:val="fr-CH"/>
              </w:rPr>
            </w:pPr>
            <w:r w:rsidRPr="00AE7F3A">
              <w:rPr>
                <w:bCs/>
                <w:color w:val="auto"/>
                <w:lang w:val="fr-CH"/>
              </w:rPr>
              <w:t>Des mesures d'hygiène doivent être observées avant tout contact</w:t>
            </w:r>
            <w:r w:rsidR="00C87824" w:rsidRPr="00AE7F3A">
              <w:rPr>
                <w:bCs/>
                <w:color w:val="auto"/>
                <w:lang w:val="fr-CH"/>
              </w:rPr>
              <w:t xml:space="preserve">. </w:t>
            </w:r>
          </w:p>
          <w:p w14:paraId="2BD95197" w14:textId="236F6FF4" w:rsidR="00AB0A1E" w:rsidRPr="00C87824" w:rsidRDefault="00C87824" w:rsidP="0014597A">
            <w:pPr>
              <w:spacing w:after="0" w:line="259" w:lineRule="auto"/>
              <w:ind w:left="0" w:firstLine="0"/>
              <w:jc w:val="left"/>
              <w:rPr>
                <w:bCs/>
                <w:highlight w:val="yellow"/>
                <w:lang w:val="fr-CH"/>
              </w:rPr>
            </w:pPr>
            <w:r w:rsidRPr="00AE7F3A">
              <w:rPr>
                <w:bCs/>
                <w:color w:val="auto"/>
                <w:lang w:val="fr-CH"/>
              </w:rPr>
              <w:t>T</w:t>
            </w:r>
            <w:r w:rsidR="00634F50" w:rsidRPr="00AE7F3A">
              <w:rPr>
                <w:bCs/>
                <w:color w:val="auto"/>
                <w:lang w:val="fr-CH"/>
              </w:rPr>
              <w:t>out contact physique inutile doit être évité. Une obligation générale de masque s'applique.</w:t>
            </w:r>
          </w:p>
        </w:tc>
      </w:tr>
    </w:tbl>
    <w:p w14:paraId="2A290439" w14:textId="77777777" w:rsidR="009E40F6" w:rsidRPr="00C87824" w:rsidRDefault="009E40F6" w:rsidP="0048140E">
      <w:pPr>
        <w:rPr>
          <w:lang w:val="fr-CH"/>
        </w:rPr>
      </w:pPr>
    </w:p>
    <w:p w14:paraId="7D5A5697" w14:textId="6E434B58" w:rsidR="008F7E79" w:rsidRPr="00C87824" w:rsidRDefault="00B101AA" w:rsidP="00B101AA">
      <w:pPr>
        <w:pStyle w:val="berschrift1"/>
        <w:rPr>
          <w:lang w:val="fr-CH"/>
        </w:rPr>
      </w:pPr>
      <w:r w:rsidRPr="00C87824">
        <w:rPr>
          <w:lang w:val="fr-CH"/>
        </w:rPr>
        <w:t>PERSONNES ATTEINTES DE COVID-19 SUR LE LIEU DE TRAVAIL</w:t>
      </w:r>
    </w:p>
    <w:p w14:paraId="26AE5061" w14:textId="77777777" w:rsidR="00B101AA" w:rsidRPr="00C87824" w:rsidRDefault="00B101AA" w:rsidP="008F7E79">
      <w:pPr>
        <w:rPr>
          <w:lang w:val="fr-CH"/>
        </w:rPr>
      </w:pPr>
    </w:p>
    <w:p w14:paraId="199D189B" w14:textId="77777777" w:rsidR="00F52D23" w:rsidRPr="00A80115" w:rsidRDefault="00F52D23" w:rsidP="00F52D23">
      <w:pPr>
        <w:rPr>
          <w:szCs w:val="20"/>
          <w:lang w:val="fr-CH"/>
        </w:rPr>
      </w:pPr>
      <w:r w:rsidRPr="00A80115">
        <w:rPr>
          <w:szCs w:val="20"/>
          <w:lang w:val="fr-CH"/>
        </w:rPr>
        <w:t>Symptômes de la maladie ici :</w:t>
      </w:r>
    </w:p>
    <w:p w14:paraId="3AC5B5BF" w14:textId="77777777" w:rsidR="00F52D23" w:rsidRPr="00A80115" w:rsidRDefault="00E65145" w:rsidP="00F52D23">
      <w:pPr>
        <w:rPr>
          <w:szCs w:val="20"/>
          <w:lang w:val="fr-CH"/>
        </w:rPr>
      </w:pPr>
      <w:hyperlink r:id="rId14" w:history="1">
        <w:r w:rsidR="00F52D23" w:rsidRPr="00A80115">
          <w:rPr>
            <w:rStyle w:val="Hyperlink"/>
            <w:szCs w:val="20"/>
            <w:lang w:val="fr-CH"/>
          </w:rPr>
          <w:t>https://www.bag.admin.ch/bag/fr/home/krankheiten/ausbrueche-epidemien-pandemien/aktuelle-ausbrueche-epidemien/novel-cov/krankheit-symptome-behandlung-ursprung.html</w:t>
        </w:r>
      </w:hyperlink>
      <w:r w:rsidR="00F52D23" w:rsidRPr="00A80115">
        <w:rPr>
          <w:szCs w:val="20"/>
          <w:lang w:val="fr-CH"/>
        </w:rPr>
        <w:t xml:space="preserve"> </w:t>
      </w:r>
    </w:p>
    <w:p w14:paraId="42FB623D" w14:textId="77777777" w:rsidR="00B95996" w:rsidRPr="00C87824" w:rsidRDefault="00B95996" w:rsidP="0048140E">
      <w:pPr>
        <w:rPr>
          <w:lang w:val="fr-CH"/>
        </w:rPr>
      </w:pP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28A9EA05"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BEB9B19" w14:textId="32717D22" w:rsidR="00157AAE" w:rsidRDefault="008F742F" w:rsidP="0014597A">
            <w:pPr>
              <w:spacing w:after="0" w:line="259" w:lineRule="auto"/>
              <w:ind w:left="0" w:firstLine="0"/>
              <w:jc w:val="left"/>
            </w:pPr>
            <w:proofErr w:type="spellStart"/>
            <w:r>
              <w:rPr>
                <w:b/>
                <w:color w:val="FFFFFF"/>
              </w:rPr>
              <w:t>Mesures</w:t>
            </w:r>
            <w:proofErr w:type="spellEnd"/>
            <w:r w:rsidR="00157AAE">
              <w:rPr>
                <w:b/>
                <w:color w:val="FFFFFF"/>
              </w:rPr>
              <w:t xml:space="preserve"> </w:t>
            </w:r>
          </w:p>
        </w:tc>
      </w:tr>
      <w:tr w:rsidR="00157AAE" w:rsidRPr="00A13870" w14:paraId="683C761B"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98396CA" w14:textId="60C9B728" w:rsidR="00157AAE" w:rsidRPr="00C87824" w:rsidRDefault="00F52D23" w:rsidP="00D204A1">
            <w:pPr>
              <w:spacing w:after="0" w:line="259" w:lineRule="auto"/>
              <w:ind w:left="0" w:firstLine="0"/>
              <w:jc w:val="left"/>
              <w:rPr>
                <w:color w:val="000000" w:themeColor="text1"/>
                <w:highlight w:val="yellow"/>
                <w:lang w:val="fr-CH"/>
              </w:rPr>
            </w:pPr>
            <w:r w:rsidRPr="00A80115">
              <w:rPr>
                <w:color w:val="000000" w:themeColor="text1"/>
                <w:szCs w:val="20"/>
                <w:lang w:val="fr-CH"/>
              </w:rPr>
              <w:t>En cas de suspicion personnelle d'une maladie accompagnée de symptômes corona (sur le lieu de travail) tels que mal de gorge, toux (généralement sèche), essoufflement, douleurs thoraciques, fièvre, perte soudaine de l'odorat et/ou du goût, la personne affectée informe immédiatement son supérieur et va directement dans l'auto-isolement.</w:t>
            </w:r>
          </w:p>
        </w:tc>
      </w:tr>
      <w:tr w:rsidR="00157AAE" w:rsidRPr="00A13870" w14:paraId="7C7228B3"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728BE8E2" w14:textId="6F190CFA" w:rsidR="00157AAE" w:rsidRPr="00C87824" w:rsidRDefault="00F52D23" w:rsidP="0014597A">
            <w:pPr>
              <w:spacing w:after="0" w:line="259" w:lineRule="auto"/>
              <w:ind w:left="0" w:firstLine="0"/>
              <w:jc w:val="left"/>
              <w:rPr>
                <w:color w:val="000000" w:themeColor="text1"/>
                <w:highlight w:val="yellow"/>
                <w:lang w:val="fr-CH"/>
              </w:rPr>
            </w:pPr>
            <w:r w:rsidRPr="00A80115">
              <w:rPr>
                <w:color w:val="000000" w:themeColor="text1"/>
                <w:szCs w:val="20"/>
                <w:lang w:val="fr-CH"/>
              </w:rPr>
              <w:t>La suite de la procédure est discutée avec l'employeur et le médecin de famille.</w:t>
            </w:r>
          </w:p>
        </w:tc>
      </w:tr>
    </w:tbl>
    <w:p w14:paraId="14F56A75" w14:textId="77777777" w:rsidR="00AE7F3A" w:rsidRPr="00A13870" w:rsidRDefault="00AE7F3A" w:rsidP="00AE7F3A">
      <w:pPr>
        <w:pStyle w:val="berschrift1"/>
        <w:numPr>
          <w:ilvl w:val="0"/>
          <w:numId w:val="0"/>
        </w:numPr>
        <w:rPr>
          <w:lang w:val="fr-FR"/>
        </w:rPr>
      </w:pPr>
    </w:p>
    <w:p w14:paraId="09CAA861" w14:textId="71383926" w:rsidR="00B101AA" w:rsidRDefault="00B101AA" w:rsidP="00AE7F3A">
      <w:pPr>
        <w:pStyle w:val="berschrift1"/>
      </w:pPr>
      <w:r w:rsidRPr="00B101AA">
        <w:t>SITUATIONS PROFESSIONNELLES PARTICULIÈRES</w:t>
      </w:r>
    </w:p>
    <w:p w14:paraId="2DFFD928" w14:textId="77777777" w:rsidR="00B101AA" w:rsidRDefault="00B101AA" w:rsidP="0048140E"/>
    <w:p w14:paraId="6C5632AF" w14:textId="77777777" w:rsidR="00F52D23" w:rsidRPr="003068CE" w:rsidRDefault="00F52D23" w:rsidP="00FF0FE3">
      <w:pPr>
        <w:rPr>
          <w:lang w:val="fr-CH"/>
        </w:rPr>
      </w:pPr>
      <w:r w:rsidRPr="003068CE">
        <w:rPr>
          <w:lang w:val="fr-CH"/>
        </w:rPr>
        <w:t xml:space="preserve">Prendre en compte les aspects spécifiques du travail et des situations professionnelles afin d’assurer </w:t>
      </w:r>
    </w:p>
    <w:p w14:paraId="41E35C6F" w14:textId="77777777" w:rsidR="00F52D23" w:rsidRDefault="00F52D23" w:rsidP="00F52D23">
      <w:r>
        <w:t xml:space="preserve">la </w:t>
      </w:r>
      <w:proofErr w:type="spellStart"/>
      <w:r>
        <w:t>protection</w:t>
      </w:r>
      <w:proofErr w:type="spellEnd"/>
      <w:r>
        <w:t>.</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1705D217"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3900468" w14:textId="410342D2" w:rsidR="00157AAE" w:rsidRDefault="008F742F" w:rsidP="0014597A">
            <w:pPr>
              <w:spacing w:after="0" w:line="259" w:lineRule="auto"/>
              <w:ind w:left="0" w:firstLine="0"/>
              <w:jc w:val="left"/>
            </w:pPr>
            <w:proofErr w:type="spellStart"/>
            <w:r>
              <w:rPr>
                <w:b/>
                <w:color w:val="FFFFFF"/>
              </w:rPr>
              <w:t>Mesures</w:t>
            </w:r>
            <w:proofErr w:type="spellEnd"/>
            <w:r w:rsidR="00157AAE">
              <w:rPr>
                <w:b/>
                <w:color w:val="FFFFFF"/>
              </w:rPr>
              <w:t xml:space="preserve"> </w:t>
            </w:r>
          </w:p>
        </w:tc>
      </w:tr>
      <w:tr w:rsidR="00157AAE" w14:paraId="64C4DD4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5597AB2" w14:textId="6E3A3556" w:rsidR="00157AAE" w:rsidRDefault="00157AAE" w:rsidP="0014597A">
            <w:pPr>
              <w:spacing w:after="0" w:line="259" w:lineRule="auto"/>
              <w:ind w:left="0" w:firstLine="0"/>
              <w:jc w:val="left"/>
            </w:pPr>
          </w:p>
        </w:tc>
      </w:tr>
      <w:tr w:rsidR="00157AAE" w14:paraId="67134029"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6F6A9641" w14:textId="77777777" w:rsidR="00157AAE" w:rsidRDefault="00157AAE" w:rsidP="0014597A">
            <w:pPr>
              <w:spacing w:after="0" w:line="259" w:lineRule="auto"/>
              <w:ind w:left="0" w:firstLine="0"/>
              <w:jc w:val="left"/>
            </w:pPr>
            <w:r>
              <w:rPr>
                <w:b/>
              </w:rPr>
              <w:t xml:space="preserve"> </w:t>
            </w:r>
          </w:p>
        </w:tc>
      </w:tr>
      <w:tr w:rsidR="00157AAE" w14:paraId="28FDAE81"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8914B2B" w14:textId="77777777" w:rsidR="00157AAE" w:rsidRDefault="00157AAE" w:rsidP="0014597A">
            <w:pPr>
              <w:spacing w:after="0" w:line="259" w:lineRule="auto"/>
              <w:ind w:left="0" w:firstLine="0"/>
              <w:jc w:val="left"/>
            </w:pPr>
            <w:r>
              <w:rPr>
                <w:b/>
              </w:rPr>
              <w:t xml:space="preserve"> </w:t>
            </w:r>
          </w:p>
        </w:tc>
      </w:tr>
    </w:tbl>
    <w:p w14:paraId="027656EF" w14:textId="77777777" w:rsidR="00157AAE" w:rsidRPr="00CA39E0" w:rsidRDefault="00157AAE" w:rsidP="00B101AA">
      <w:pPr>
        <w:pStyle w:val="berschrift1"/>
      </w:pPr>
      <w:r w:rsidRPr="00CA39E0">
        <w:lastRenderedPageBreak/>
        <w:t xml:space="preserve">INFORMATION </w:t>
      </w:r>
    </w:p>
    <w:p w14:paraId="70F135E9" w14:textId="77777777" w:rsidR="00F52D23" w:rsidRDefault="00F52D23" w:rsidP="00F52D23">
      <w:pPr>
        <w:ind w:left="0" w:firstLine="0"/>
      </w:pPr>
    </w:p>
    <w:p w14:paraId="70AE1FA2" w14:textId="77777777" w:rsidR="00F52D23" w:rsidRPr="00A80115" w:rsidRDefault="00F52D23" w:rsidP="00F52D23">
      <w:pPr>
        <w:rPr>
          <w:szCs w:val="20"/>
          <w:lang w:val="fr-CH"/>
        </w:rPr>
      </w:pPr>
      <w:r w:rsidRPr="00A80115">
        <w:rPr>
          <w:szCs w:val="20"/>
          <w:lang w:val="fr-CH"/>
        </w:rPr>
        <w:t xml:space="preserve">Informer les collaborateurs et les autres personnes concernées des prescriptions et des mesures. </w:t>
      </w:r>
    </w:p>
    <w:p w14:paraId="630081A9" w14:textId="77777777" w:rsidR="00F52D23" w:rsidRPr="00A80115" w:rsidRDefault="00F52D23" w:rsidP="00F52D23">
      <w:pPr>
        <w:rPr>
          <w:szCs w:val="20"/>
          <w:lang w:val="fr-CH"/>
        </w:rPr>
      </w:pPr>
      <w:r w:rsidRPr="00A80115">
        <w:rPr>
          <w:szCs w:val="20"/>
          <w:lang w:val="fr-CH"/>
        </w:rPr>
        <w:t>Renvoyer les personnes malades chez elles et leur demander de suivre les consignes d’(auto-)isolement de l’OFSP.</w:t>
      </w:r>
    </w:p>
    <w:p w14:paraId="6477CE36" w14:textId="632EED25" w:rsidR="008F7E79" w:rsidRPr="00C87824" w:rsidRDefault="008F7E79" w:rsidP="00157AAE">
      <w:pPr>
        <w:rPr>
          <w:lang w:val="fr-CH"/>
        </w:rPr>
      </w:pPr>
    </w:p>
    <w:p w14:paraId="27A87DB0" w14:textId="77777777" w:rsidR="00F52D23" w:rsidRPr="00A80115" w:rsidRDefault="00F52D23" w:rsidP="00F52D23">
      <w:pPr>
        <w:rPr>
          <w:szCs w:val="20"/>
          <w:lang w:val="fr-CH"/>
        </w:rPr>
      </w:pPr>
      <w:r w:rsidRPr="00A80115">
        <w:rPr>
          <w:szCs w:val="20"/>
          <w:lang w:val="fr-CH"/>
        </w:rPr>
        <w:t>Symptômes de la maladie ici :</w:t>
      </w:r>
    </w:p>
    <w:p w14:paraId="05EA7F1D" w14:textId="77777777" w:rsidR="00F52D23" w:rsidRPr="00A80115" w:rsidRDefault="00E65145" w:rsidP="00F52D23">
      <w:pPr>
        <w:rPr>
          <w:szCs w:val="20"/>
          <w:lang w:val="fr-CH"/>
        </w:rPr>
      </w:pPr>
      <w:hyperlink r:id="rId15" w:history="1">
        <w:r w:rsidR="00F52D23" w:rsidRPr="00A80115">
          <w:rPr>
            <w:rStyle w:val="Hyperlink"/>
            <w:szCs w:val="20"/>
            <w:lang w:val="fr-CH"/>
          </w:rPr>
          <w:t>https://www.bag.admin.ch/bag/fr/home/krankheiten/ausbrueche-epidemien-pandemien/aktuelle-ausbrueche-epidemien/novel-cov/krankheit-symptome-behandlung-ursprung.html</w:t>
        </w:r>
      </w:hyperlink>
      <w:r w:rsidR="00F52D23" w:rsidRPr="00A80115">
        <w:rPr>
          <w:szCs w:val="20"/>
          <w:lang w:val="fr-CH"/>
        </w:rPr>
        <w:t xml:space="preserve"> </w:t>
      </w:r>
    </w:p>
    <w:p w14:paraId="0A29A48C" w14:textId="77777777" w:rsidR="00B95996" w:rsidRPr="00C87824" w:rsidRDefault="00B95996" w:rsidP="00157AAE">
      <w:pPr>
        <w:rPr>
          <w:lang w:val="fr-CH"/>
        </w:rPr>
      </w:pPr>
    </w:p>
    <w:tbl>
      <w:tblPr>
        <w:tblStyle w:val="TableGrid"/>
        <w:tblW w:w="9061" w:type="dxa"/>
        <w:tblInd w:w="6" w:type="dxa"/>
        <w:tblCellMar>
          <w:top w:w="43" w:type="dxa"/>
          <w:left w:w="107" w:type="dxa"/>
          <w:right w:w="115" w:type="dxa"/>
        </w:tblCellMar>
        <w:tblLook w:val="04A0" w:firstRow="1" w:lastRow="0" w:firstColumn="1" w:lastColumn="0" w:noHBand="0" w:noVBand="1"/>
      </w:tblPr>
      <w:tblGrid>
        <w:gridCol w:w="9061"/>
      </w:tblGrid>
      <w:tr w:rsidR="00157AAE" w14:paraId="69D2F05C"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1B9940" w14:textId="1CD374DB" w:rsidR="00157AAE" w:rsidRDefault="008F742F" w:rsidP="0014597A">
            <w:pPr>
              <w:spacing w:after="0" w:line="259" w:lineRule="auto"/>
              <w:ind w:left="0" w:firstLine="0"/>
              <w:jc w:val="left"/>
            </w:pPr>
            <w:proofErr w:type="spellStart"/>
            <w:r>
              <w:rPr>
                <w:b/>
                <w:color w:val="FFFFFF"/>
              </w:rPr>
              <w:t>Mesures</w:t>
            </w:r>
            <w:proofErr w:type="spellEnd"/>
            <w:r w:rsidR="00157AAE">
              <w:rPr>
                <w:b/>
                <w:color w:val="FFFFFF"/>
              </w:rPr>
              <w:t xml:space="preserve"> </w:t>
            </w:r>
          </w:p>
        </w:tc>
      </w:tr>
      <w:tr w:rsidR="00157AAE" w:rsidRPr="00A13870" w14:paraId="4A685BA4"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C5BD788" w14:textId="333C63C5" w:rsidR="00157AAE" w:rsidRPr="00C87824" w:rsidRDefault="00F52D23" w:rsidP="0014597A">
            <w:pPr>
              <w:spacing w:after="0" w:line="259" w:lineRule="auto"/>
              <w:ind w:left="0" w:firstLine="0"/>
              <w:jc w:val="left"/>
              <w:rPr>
                <w:highlight w:val="yellow"/>
                <w:lang w:val="fr-CH"/>
              </w:rPr>
            </w:pPr>
            <w:r w:rsidRPr="00A80115">
              <w:rPr>
                <w:color w:val="000000" w:themeColor="text1"/>
                <w:szCs w:val="20"/>
                <w:lang w:val="fr-CH"/>
              </w:rPr>
              <w:t>En cas de suspicion personnelle d'une maladie accompagnée de symptômes corona (sur le lieu de travail) tels que mal de gorge, toux (généralement sèche), essoufflement, douleurs thoraciques, fièvre, perte soudaine de l'odorat et/ou du goût, la personne affectée informe immédiatement son supérieur et va directement dans l'auto-isolement.</w:t>
            </w:r>
          </w:p>
        </w:tc>
      </w:tr>
      <w:tr w:rsidR="008F7E79" w:rsidRPr="00A13870" w14:paraId="613B8F77" w14:textId="77777777" w:rsidTr="0014597A">
        <w:trPr>
          <w:trHeight w:val="392"/>
        </w:trPr>
        <w:tc>
          <w:tcPr>
            <w:tcW w:w="9061" w:type="dxa"/>
            <w:tcBorders>
              <w:top w:val="single" w:sz="4" w:space="0" w:color="BFBFBF"/>
              <w:left w:val="single" w:sz="4" w:space="0" w:color="BFBFBF"/>
              <w:bottom w:val="single" w:sz="4" w:space="0" w:color="BFBFBF"/>
              <w:right w:val="single" w:sz="4" w:space="0" w:color="BFBFBF"/>
            </w:tcBorders>
          </w:tcPr>
          <w:p w14:paraId="20907740" w14:textId="7226BACB" w:rsidR="008F7E79" w:rsidRPr="00C87824" w:rsidRDefault="00F52D23" w:rsidP="008F7E79">
            <w:pPr>
              <w:spacing w:after="0" w:line="259" w:lineRule="auto"/>
              <w:ind w:left="0" w:firstLine="0"/>
              <w:jc w:val="left"/>
              <w:rPr>
                <w:highlight w:val="yellow"/>
                <w:lang w:val="fr-CH"/>
              </w:rPr>
            </w:pPr>
            <w:r w:rsidRPr="00A80115">
              <w:rPr>
                <w:color w:val="000000" w:themeColor="text1"/>
                <w:szCs w:val="20"/>
                <w:lang w:val="fr-CH"/>
              </w:rPr>
              <w:t>La suite de la procédure est discutée avec l'employeur et le médecin de famille.</w:t>
            </w:r>
          </w:p>
        </w:tc>
      </w:tr>
      <w:tr w:rsidR="008F7E79" w:rsidRPr="00A13870" w14:paraId="06D2A3B4"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4FBB16E" w14:textId="34642072" w:rsidR="008F7E79" w:rsidRPr="00C87824" w:rsidRDefault="00F52D23" w:rsidP="008F7E79">
            <w:pPr>
              <w:spacing w:after="0" w:line="259" w:lineRule="auto"/>
              <w:ind w:left="0" w:firstLine="0"/>
              <w:jc w:val="left"/>
              <w:rPr>
                <w:highlight w:val="yellow"/>
                <w:lang w:val="fr-CH"/>
              </w:rPr>
            </w:pPr>
            <w:r w:rsidRPr="00A80115">
              <w:rPr>
                <w:color w:val="000000" w:themeColor="text1"/>
                <w:szCs w:val="20"/>
                <w:lang w:val="fr-CH"/>
              </w:rPr>
              <w:t>Si, dans votre environnement personnel, vous avez été en contact avec une personne suspectée d’être infectée par le coronavirus ou ayant été déclarée positive au virus, veuillez ne pas vous présenter au travail et contacter votre direction!</w:t>
            </w:r>
          </w:p>
        </w:tc>
      </w:tr>
    </w:tbl>
    <w:p w14:paraId="59DEE297" w14:textId="77777777" w:rsidR="009E40F6" w:rsidRPr="00C87824" w:rsidRDefault="009E40F6" w:rsidP="0048140E">
      <w:pPr>
        <w:rPr>
          <w:lang w:val="fr-CH"/>
        </w:rPr>
      </w:pPr>
    </w:p>
    <w:p w14:paraId="56A7AF85" w14:textId="1E2D6E0C" w:rsidR="00157AAE" w:rsidRPr="00CA39E0" w:rsidRDefault="00B101AA" w:rsidP="00B101AA">
      <w:pPr>
        <w:pStyle w:val="berschrift1"/>
      </w:pPr>
      <w:r w:rsidRPr="00B101AA">
        <w:t>GESTION</w:t>
      </w:r>
    </w:p>
    <w:p w14:paraId="7A055409" w14:textId="77777777" w:rsidR="00157AAE" w:rsidRDefault="00157AAE" w:rsidP="0048140E"/>
    <w:p w14:paraId="1750D65F" w14:textId="4BB7878D" w:rsidR="00F52D23" w:rsidRDefault="00F52D23" w:rsidP="00F52D23">
      <w:r w:rsidRPr="003068CE">
        <w:rPr>
          <w:lang w:val="fr-CH"/>
        </w:rPr>
        <w:t>Appliquer les consignes au niveau de la gestion pour concrétiser et adapter efficacement les mesures de protection.</w:t>
      </w:r>
      <w:r w:rsidR="009A5A67">
        <w:rPr>
          <w:lang w:val="fr-CH"/>
        </w:rPr>
        <w:t xml:space="preserve"> </w:t>
      </w:r>
      <w:proofErr w:type="spellStart"/>
      <w:r w:rsidRPr="00B101AA">
        <w:t>Assurer</w:t>
      </w:r>
      <w:proofErr w:type="spellEnd"/>
      <w:r w:rsidRPr="00B101AA">
        <w:t xml:space="preserve"> </w:t>
      </w:r>
      <w:proofErr w:type="spellStart"/>
      <w:r w:rsidRPr="00B101AA">
        <w:t>une</w:t>
      </w:r>
      <w:proofErr w:type="spellEnd"/>
      <w:r w:rsidRPr="00B101AA">
        <w:t xml:space="preserve"> </w:t>
      </w:r>
      <w:proofErr w:type="spellStart"/>
      <w:r w:rsidRPr="00B101AA">
        <w:t>protection</w:t>
      </w:r>
      <w:proofErr w:type="spellEnd"/>
      <w:r w:rsidRPr="00B101AA">
        <w:t xml:space="preserve"> </w:t>
      </w:r>
      <w:proofErr w:type="spellStart"/>
      <w:r w:rsidRPr="00B101AA">
        <w:t>appropriée</w:t>
      </w:r>
      <w:proofErr w:type="spellEnd"/>
      <w:r w:rsidRPr="00B101AA">
        <w:t xml:space="preserve"> des </w:t>
      </w:r>
      <w:proofErr w:type="spellStart"/>
      <w:r w:rsidRPr="00B101AA">
        <w:t>personnes</w:t>
      </w:r>
      <w:proofErr w:type="spellEnd"/>
      <w:r w:rsidRPr="00B101AA">
        <w:t xml:space="preserve"> </w:t>
      </w:r>
      <w:proofErr w:type="spellStart"/>
      <w:r w:rsidRPr="00B101AA">
        <w:t>vulnérables</w:t>
      </w:r>
      <w:proofErr w:type="spellEnd"/>
      <w:r w:rsidRPr="00B101AA">
        <w:t>.</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0285FFE"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70C5BBD" w14:textId="0897BD95" w:rsidR="00157AAE" w:rsidRDefault="008F742F" w:rsidP="0014597A">
            <w:pPr>
              <w:spacing w:after="0" w:line="259" w:lineRule="auto"/>
              <w:ind w:left="0" w:firstLine="0"/>
              <w:jc w:val="left"/>
            </w:pPr>
            <w:proofErr w:type="spellStart"/>
            <w:r>
              <w:rPr>
                <w:b/>
                <w:color w:val="FFFFFF"/>
              </w:rPr>
              <w:t>Mesures</w:t>
            </w:r>
            <w:proofErr w:type="spellEnd"/>
            <w:r w:rsidR="00157AAE">
              <w:rPr>
                <w:b/>
                <w:color w:val="FFFFFF"/>
              </w:rPr>
              <w:t xml:space="preserve"> </w:t>
            </w:r>
          </w:p>
        </w:tc>
      </w:tr>
      <w:tr w:rsidR="00157AAE" w:rsidRPr="00A13870" w14:paraId="05D1F4DF"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F75058" w14:textId="1FA15BA7" w:rsidR="00157AAE" w:rsidRPr="00C87824" w:rsidRDefault="00F52D23" w:rsidP="0014597A">
            <w:pPr>
              <w:spacing w:after="0" w:line="259" w:lineRule="auto"/>
              <w:ind w:left="0" w:firstLine="0"/>
              <w:jc w:val="left"/>
              <w:rPr>
                <w:bCs/>
                <w:lang w:val="fr-CH"/>
              </w:rPr>
            </w:pPr>
            <w:r w:rsidRPr="00A80115">
              <w:rPr>
                <w:bCs/>
                <w:szCs w:val="20"/>
                <w:lang w:val="fr-CH"/>
              </w:rPr>
              <w:t>Consultation régulière des sites officiels sur les coronavirus.</w:t>
            </w:r>
          </w:p>
        </w:tc>
      </w:tr>
      <w:tr w:rsidR="00157AAE" w:rsidRPr="00A13870" w14:paraId="73AFB74D"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62ABCBA0" w14:textId="1A5E3A67" w:rsidR="00157AAE" w:rsidRPr="00C87824" w:rsidRDefault="00157AAE" w:rsidP="0014597A">
            <w:pPr>
              <w:spacing w:after="0" w:line="259" w:lineRule="auto"/>
              <w:ind w:left="0" w:firstLine="0"/>
              <w:jc w:val="left"/>
              <w:rPr>
                <w:lang w:val="fr-CH"/>
              </w:rPr>
            </w:pPr>
          </w:p>
        </w:tc>
      </w:tr>
      <w:tr w:rsidR="00157AAE" w:rsidRPr="00A13870" w14:paraId="2EDEE8DB"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71800AE" w14:textId="77777777" w:rsidR="00157AAE" w:rsidRPr="00C87824" w:rsidRDefault="00157AAE" w:rsidP="0014597A">
            <w:pPr>
              <w:spacing w:after="0" w:line="259" w:lineRule="auto"/>
              <w:ind w:left="0" w:firstLine="0"/>
              <w:jc w:val="left"/>
              <w:rPr>
                <w:lang w:val="fr-CH"/>
              </w:rPr>
            </w:pPr>
            <w:r w:rsidRPr="00C87824">
              <w:rPr>
                <w:b/>
                <w:lang w:val="fr-CH"/>
              </w:rPr>
              <w:t xml:space="preserve"> </w:t>
            </w:r>
          </w:p>
        </w:tc>
      </w:tr>
    </w:tbl>
    <w:p w14:paraId="3897E4A3" w14:textId="77777777" w:rsidR="00157AAE" w:rsidRPr="00C87824" w:rsidRDefault="00157AAE" w:rsidP="0048140E">
      <w:pPr>
        <w:rPr>
          <w:lang w:val="fr-CH"/>
        </w:rPr>
      </w:pPr>
    </w:p>
    <w:p w14:paraId="54E9AE46" w14:textId="77777777" w:rsidR="00F52D23" w:rsidRPr="00F52D23" w:rsidRDefault="00F52D23" w:rsidP="00F52D23">
      <w:pPr>
        <w:keepNext/>
        <w:keepLines/>
        <w:numPr>
          <w:ilvl w:val="0"/>
          <w:numId w:val="21"/>
        </w:numPr>
        <w:spacing w:after="0" w:line="262" w:lineRule="auto"/>
        <w:ind w:left="397" w:hanging="397"/>
        <w:jc w:val="left"/>
        <w:outlineLvl w:val="0"/>
        <w:rPr>
          <w:color w:val="auto"/>
          <w:sz w:val="24"/>
        </w:rPr>
      </w:pPr>
      <w:r w:rsidRPr="00F52D23">
        <w:rPr>
          <w:color w:val="auto"/>
          <w:sz w:val="24"/>
        </w:rPr>
        <w:t>MISE EN ŒUVRE ET APPLICATION</w:t>
      </w:r>
    </w:p>
    <w:p w14:paraId="2EBF7980" w14:textId="77777777" w:rsidR="00157AAE" w:rsidRDefault="00157AAE"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0D4A5348"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2A4F4A7" w14:textId="710D0D91" w:rsidR="00157AAE" w:rsidRDefault="008F742F" w:rsidP="0014597A">
            <w:pPr>
              <w:spacing w:after="0" w:line="259" w:lineRule="auto"/>
              <w:ind w:left="0" w:firstLine="0"/>
              <w:jc w:val="left"/>
            </w:pPr>
            <w:proofErr w:type="spellStart"/>
            <w:r w:rsidRPr="00B101AA">
              <w:rPr>
                <w:b/>
                <w:bCs/>
                <w:color w:val="FFFFFF" w:themeColor="background1"/>
              </w:rPr>
              <w:t>Mesures</w:t>
            </w:r>
            <w:proofErr w:type="spellEnd"/>
            <w:r w:rsidR="00157AAE">
              <w:rPr>
                <w:b/>
                <w:color w:val="FFFFFF"/>
              </w:rPr>
              <w:t xml:space="preserve"> </w:t>
            </w:r>
          </w:p>
        </w:tc>
      </w:tr>
      <w:tr w:rsidR="008F7E79" w:rsidRPr="00A13870" w14:paraId="5F3EB9C0" w14:textId="77777777" w:rsidTr="008F7E79">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A6FD4AC" w14:textId="6F503A12" w:rsidR="008F7E79" w:rsidRPr="00C87824" w:rsidRDefault="00F52D23" w:rsidP="0014597A">
            <w:pPr>
              <w:spacing w:after="0" w:line="259" w:lineRule="auto"/>
              <w:ind w:left="0" w:firstLine="0"/>
              <w:jc w:val="left"/>
              <w:rPr>
                <w:bCs/>
                <w:color w:val="FFFFFF"/>
                <w:highlight w:val="yellow"/>
                <w:lang w:val="fr-CH"/>
              </w:rPr>
            </w:pPr>
            <w:r w:rsidRPr="00A80115">
              <w:rPr>
                <w:bCs/>
                <w:color w:val="auto"/>
                <w:szCs w:val="20"/>
                <w:lang w:val="fr-CH"/>
              </w:rPr>
              <w:t>Communiquer ce concept de protection ou un autre concept approprié aux employées.</w:t>
            </w:r>
          </w:p>
        </w:tc>
      </w:tr>
      <w:tr w:rsidR="00157AAE" w:rsidRPr="00A13870" w14:paraId="2D72E5C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769B5DD" w14:textId="68FF4986" w:rsidR="00157AAE" w:rsidRPr="00C87824" w:rsidRDefault="00F52D23" w:rsidP="00E83831">
            <w:pPr>
              <w:spacing w:after="0" w:line="259" w:lineRule="auto"/>
              <w:jc w:val="left"/>
              <w:rPr>
                <w:color w:val="000000" w:themeColor="text1"/>
                <w:highlight w:val="yellow"/>
                <w:lang w:val="fr-CH"/>
              </w:rPr>
            </w:pPr>
            <w:r w:rsidRPr="00A80115">
              <w:rPr>
                <w:color w:val="000000" w:themeColor="text1"/>
                <w:szCs w:val="20"/>
                <w:lang w:val="fr-CH"/>
              </w:rPr>
              <w:t>Afficher les mesures de protection de l'OFSP devant chaque entrée.</w:t>
            </w:r>
          </w:p>
        </w:tc>
      </w:tr>
      <w:tr w:rsidR="00157AAE" w:rsidRPr="00A13870" w14:paraId="249C0C85"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2BE5A948" w14:textId="767BF748" w:rsidR="00157AAE" w:rsidRPr="00C87824" w:rsidRDefault="00F52D23" w:rsidP="00E83831">
            <w:pPr>
              <w:spacing w:after="0" w:line="259" w:lineRule="auto"/>
              <w:jc w:val="left"/>
              <w:rPr>
                <w:color w:val="000000" w:themeColor="text1"/>
                <w:highlight w:val="yellow"/>
                <w:lang w:val="fr-CH"/>
              </w:rPr>
            </w:pPr>
            <w:r w:rsidRPr="00A80115">
              <w:rPr>
                <w:color w:val="000000" w:themeColor="text1"/>
                <w:szCs w:val="20"/>
                <w:lang w:val="fr-CH"/>
              </w:rPr>
              <w:t>Afficher des informations spécifiques à l’entreprise pour les clients et les collaborateurs.</w:t>
            </w:r>
          </w:p>
        </w:tc>
      </w:tr>
      <w:tr w:rsidR="00157AAE" w:rsidRPr="00A13870" w14:paraId="372A50F3"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1990A3C" w14:textId="060D8F3C" w:rsidR="00157AAE" w:rsidRPr="00C87824" w:rsidRDefault="00F52D23" w:rsidP="00E83831">
            <w:pPr>
              <w:spacing w:after="0" w:line="259" w:lineRule="auto"/>
              <w:jc w:val="left"/>
              <w:rPr>
                <w:color w:val="000000" w:themeColor="text1"/>
                <w:highlight w:val="yellow"/>
                <w:lang w:val="fr-CH"/>
              </w:rPr>
            </w:pPr>
            <w:r w:rsidRPr="00A80115">
              <w:rPr>
                <w:color w:val="000000" w:themeColor="text1"/>
                <w:szCs w:val="20"/>
                <w:lang w:val="fr-CH"/>
              </w:rPr>
              <w:t>Appliquer des marquages au sol pour garantir la distance minimale.</w:t>
            </w:r>
          </w:p>
        </w:tc>
      </w:tr>
    </w:tbl>
    <w:p w14:paraId="29B46E88" w14:textId="2ED220C6" w:rsidR="00615A3E" w:rsidRPr="00A13870" w:rsidRDefault="00615A3E" w:rsidP="00615A3E">
      <w:pPr>
        <w:keepNext/>
        <w:keepLines/>
        <w:spacing w:after="0" w:line="262" w:lineRule="auto"/>
        <w:jc w:val="left"/>
        <w:outlineLvl w:val="0"/>
        <w:rPr>
          <w:color w:val="auto"/>
          <w:sz w:val="24"/>
          <w:lang w:val="fr-FR"/>
        </w:rPr>
      </w:pPr>
    </w:p>
    <w:p w14:paraId="23B850AE" w14:textId="6A5867BB" w:rsidR="00615A3E" w:rsidRPr="00A13870" w:rsidRDefault="00615A3E" w:rsidP="00615A3E">
      <w:pPr>
        <w:spacing w:after="160" w:line="259" w:lineRule="auto"/>
        <w:ind w:left="0" w:firstLine="0"/>
        <w:jc w:val="left"/>
        <w:rPr>
          <w:color w:val="auto"/>
          <w:sz w:val="24"/>
          <w:lang w:val="fr-FR"/>
        </w:rPr>
      </w:pPr>
      <w:r w:rsidRPr="00A13870">
        <w:rPr>
          <w:color w:val="auto"/>
          <w:sz w:val="24"/>
          <w:lang w:val="fr-FR"/>
        </w:rPr>
        <w:br w:type="page"/>
      </w:r>
    </w:p>
    <w:p w14:paraId="3561FF5E" w14:textId="1B8A74ED" w:rsidR="00F52D23" w:rsidRPr="00F52D23" w:rsidRDefault="00F52D23" w:rsidP="00F52D23">
      <w:pPr>
        <w:keepNext/>
        <w:keepLines/>
        <w:numPr>
          <w:ilvl w:val="0"/>
          <w:numId w:val="21"/>
        </w:numPr>
        <w:spacing w:after="0" w:line="262" w:lineRule="auto"/>
        <w:ind w:left="397" w:hanging="397"/>
        <w:jc w:val="left"/>
        <w:outlineLvl w:val="0"/>
        <w:rPr>
          <w:color w:val="auto"/>
          <w:sz w:val="24"/>
        </w:rPr>
      </w:pPr>
      <w:r w:rsidRPr="00F52D23">
        <w:rPr>
          <w:color w:val="auto"/>
          <w:sz w:val="24"/>
        </w:rPr>
        <w:lastRenderedPageBreak/>
        <w:t>RESPONSABILITÉ</w:t>
      </w:r>
    </w:p>
    <w:p w14:paraId="7F83D5D4" w14:textId="195B2FF6" w:rsidR="00157AAE" w:rsidRDefault="00157AAE" w:rsidP="00157AAE"/>
    <w:p w14:paraId="2CA5D471" w14:textId="65EF788F" w:rsidR="00F52D23" w:rsidRDefault="00F52D23" w:rsidP="00F52D23">
      <w:r w:rsidRPr="00052509">
        <w:t xml:space="preserve">Mention par </w:t>
      </w:r>
      <w:proofErr w:type="spellStart"/>
      <w:r w:rsidRPr="00052509">
        <w:t>nom</w:t>
      </w:r>
      <w:proofErr w:type="spellEnd"/>
      <w:r w:rsidR="00615A3E">
        <w:t>:</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38227D" w14:paraId="7C712EA3"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FAF2025" w14:textId="34F02B21" w:rsidR="0038227D" w:rsidRDefault="008F742F" w:rsidP="0014597A">
            <w:pPr>
              <w:spacing w:after="0" w:line="259" w:lineRule="auto"/>
              <w:ind w:left="0" w:firstLine="0"/>
              <w:jc w:val="left"/>
            </w:pPr>
            <w:proofErr w:type="spellStart"/>
            <w:r>
              <w:rPr>
                <w:b/>
                <w:color w:val="FFFFFF"/>
              </w:rPr>
              <w:t>Mesures</w:t>
            </w:r>
            <w:proofErr w:type="spellEnd"/>
            <w:r w:rsidR="0038227D">
              <w:rPr>
                <w:b/>
                <w:color w:val="FFFFFF"/>
              </w:rPr>
              <w:t xml:space="preserve"> </w:t>
            </w:r>
          </w:p>
        </w:tc>
      </w:tr>
      <w:tr w:rsidR="0038227D" w:rsidRPr="00A13870" w14:paraId="1C070E00"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D172585" w14:textId="427AEDF8" w:rsidR="0038227D" w:rsidRPr="00C87824" w:rsidRDefault="00F52D23" w:rsidP="0014597A">
            <w:pPr>
              <w:spacing w:after="0" w:line="259" w:lineRule="auto"/>
              <w:ind w:left="0" w:firstLine="0"/>
              <w:jc w:val="left"/>
              <w:rPr>
                <w:bCs/>
                <w:highlight w:val="yellow"/>
                <w:lang w:val="fr-CH"/>
              </w:rPr>
            </w:pPr>
            <w:r w:rsidRPr="00A80115">
              <w:rPr>
                <w:bCs/>
                <w:lang w:val="fr-CH"/>
              </w:rPr>
              <w:t>Responsabilité générale</w:t>
            </w:r>
            <w:r>
              <w:rPr>
                <w:bCs/>
                <w:lang w:val="fr-CH"/>
              </w:rPr>
              <w:t> :</w:t>
            </w:r>
            <w:r w:rsidRPr="00A80115">
              <w:rPr>
                <w:bCs/>
                <w:lang w:val="fr-CH"/>
              </w:rPr>
              <w:t xml:space="preserve"> direction</w:t>
            </w:r>
            <w:r>
              <w:rPr>
                <w:bCs/>
                <w:lang w:val="fr-CH"/>
              </w:rPr>
              <w:t> :</w:t>
            </w:r>
            <w:r w:rsidRPr="00A80115">
              <w:rPr>
                <w:bCs/>
                <w:lang w:val="fr-CH"/>
              </w:rPr>
              <w:t xml:space="preserve"> (prénom et nom : _________________________)</w:t>
            </w:r>
          </w:p>
        </w:tc>
      </w:tr>
      <w:tr w:rsidR="0038227D" w:rsidRPr="00A13870" w14:paraId="7B1CB44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5B0CFB2" w14:textId="2D210D5E" w:rsidR="0038227D" w:rsidRPr="00AE7F3A" w:rsidRDefault="0040109F" w:rsidP="0014597A">
            <w:pPr>
              <w:spacing w:after="0" w:line="259" w:lineRule="auto"/>
              <w:ind w:left="0" w:firstLine="0"/>
              <w:jc w:val="left"/>
              <w:rPr>
                <w:bCs/>
                <w:lang w:val="fr-CH"/>
              </w:rPr>
            </w:pPr>
            <w:r w:rsidRPr="00AE7F3A">
              <w:rPr>
                <w:bCs/>
                <w:lang w:val="fr-CH"/>
              </w:rPr>
              <w:t>Responsabilité du sect</w:t>
            </w:r>
            <w:r w:rsidR="00C87824" w:rsidRPr="00AE7F3A">
              <w:rPr>
                <w:bCs/>
                <w:lang w:val="fr-CH"/>
              </w:rPr>
              <w:t>eu</w:t>
            </w:r>
            <w:r w:rsidRPr="00AE7F3A">
              <w:rPr>
                <w:bCs/>
                <w:lang w:val="fr-CH"/>
              </w:rPr>
              <w:t>r 1</w:t>
            </w:r>
            <w:r w:rsidR="00B43147" w:rsidRPr="00AE7F3A">
              <w:rPr>
                <w:bCs/>
                <w:lang w:val="fr-CH"/>
              </w:rPr>
              <w:t xml:space="preserve"> </w:t>
            </w:r>
            <w:r w:rsidR="008F7E79" w:rsidRPr="00AE7F3A">
              <w:rPr>
                <w:bCs/>
                <w:lang w:val="fr-CH"/>
              </w:rPr>
              <w:t>: (</w:t>
            </w:r>
            <w:r w:rsidR="009A5A67" w:rsidRPr="00AE7F3A">
              <w:rPr>
                <w:bCs/>
                <w:lang w:val="fr-CH"/>
              </w:rPr>
              <w:t>prénom</w:t>
            </w:r>
            <w:r w:rsidR="00634F50" w:rsidRPr="00AE7F3A">
              <w:rPr>
                <w:bCs/>
                <w:lang w:val="fr-CH"/>
              </w:rPr>
              <w:t xml:space="preserve"> et nom</w:t>
            </w:r>
            <w:r w:rsidR="008F7E79" w:rsidRPr="00AE7F3A">
              <w:rPr>
                <w:bCs/>
                <w:lang w:val="fr-CH"/>
              </w:rPr>
              <w:t xml:space="preserve">:____________________________) </w:t>
            </w:r>
          </w:p>
        </w:tc>
      </w:tr>
      <w:tr w:rsidR="004E5F44" w:rsidRPr="00A13870" w14:paraId="79547BCF"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3C2497" w14:textId="775039A3" w:rsidR="004E5F44" w:rsidRPr="00AE7F3A" w:rsidRDefault="0040109F" w:rsidP="004E5F44">
            <w:pPr>
              <w:spacing w:after="0" w:line="259" w:lineRule="auto"/>
              <w:ind w:left="0" w:firstLine="0"/>
              <w:jc w:val="left"/>
              <w:rPr>
                <w:lang w:val="fr-CH"/>
              </w:rPr>
            </w:pPr>
            <w:r w:rsidRPr="00AE7F3A">
              <w:rPr>
                <w:bCs/>
                <w:lang w:val="fr-CH"/>
              </w:rPr>
              <w:t>Responsabilité du sect</w:t>
            </w:r>
            <w:r w:rsidR="00C87824" w:rsidRPr="00AE7F3A">
              <w:rPr>
                <w:bCs/>
                <w:lang w:val="fr-CH"/>
              </w:rPr>
              <w:t>eu</w:t>
            </w:r>
            <w:r w:rsidRPr="00AE7F3A">
              <w:rPr>
                <w:bCs/>
                <w:lang w:val="fr-CH"/>
              </w:rPr>
              <w:t>r 2</w:t>
            </w:r>
            <w:r w:rsidR="00B43147" w:rsidRPr="00AE7F3A">
              <w:rPr>
                <w:bCs/>
                <w:lang w:val="fr-CH"/>
              </w:rPr>
              <w:t xml:space="preserve"> </w:t>
            </w:r>
            <w:r w:rsidR="004E5F44" w:rsidRPr="00AE7F3A">
              <w:rPr>
                <w:bCs/>
                <w:lang w:val="fr-CH"/>
              </w:rPr>
              <w:t>: (</w:t>
            </w:r>
            <w:r w:rsidR="009A5A67" w:rsidRPr="00AE7F3A">
              <w:rPr>
                <w:bCs/>
                <w:lang w:val="fr-CH"/>
              </w:rPr>
              <w:t>prénom</w:t>
            </w:r>
            <w:r w:rsidRPr="00AE7F3A">
              <w:rPr>
                <w:bCs/>
                <w:lang w:val="fr-CH"/>
              </w:rPr>
              <w:t xml:space="preserve"> et nom</w:t>
            </w:r>
            <w:r w:rsidR="004E5F44" w:rsidRPr="00AE7F3A">
              <w:rPr>
                <w:bCs/>
                <w:lang w:val="fr-CH"/>
              </w:rPr>
              <w:t xml:space="preserve">:____________________________) </w:t>
            </w:r>
          </w:p>
        </w:tc>
      </w:tr>
    </w:tbl>
    <w:p w14:paraId="0D7FA834" w14:textId="77777777" w:rsidR="00B95996" w:rsidRPr="00C87824" w:rsidRDefault="00B95996" w:rsidP="00B43147">
      <w:pPr>
        <w:ind w:left="0" w:firstLine="0"/>
        <w:rPr>
          <w:lang w:val="fr-CH"/>
        </w:rPr>
      </w:pPr>
    </w:p>
    <w:p w14:paraId="6A0FC455" w14:textId="736CEE83" w:rsidR="00157AAE" w:rsidRPr="00C87824" w:rsidRDefault="00B101AA" w:rsidP="00B101AA">
      <w:pPr>
        <w:pStyle w:val="berschrift1"/>
        <w:rPr>
          <w:lang w:val="fr-CH"/>
        </w:rPr>
      </w:pPr>
      <w:r w:rsidRPr="00C87824">
        <w:rPr>
          <w:lang w:val="fr-CH"/>
        </w:rPr>
        <w:t xml:space="preserve">AUTRES MESURES DE PROTECTION </w:t>
      </w:r>
      <w:r w:rsidR="00820366" w:rsidRPr="00C87824">
        <w:rPr>
          <w:lang w:val="fr-CH"/>
        </w:rPr>
        <w:t>(fa</w:t>
      </w:r>
      <w:r w:rsidRPr="00C87824">
        <w:rPr>
          <w:lang w:val="fr-CH"/>
        </w:rPr>
        <w:t>c</w:t>
      </w:r>
      <w:r w:rsidR="00820366" w:rsidRPr="00C87824">
        <w:rPr>
          <w:lang w:val="fr-CH"/>
        </w:rPr>
        <w:t>ultati</w:t>
      </w:r>
      <w:r w:rsidRPr="00C87824">
        <w:rPr>
          <w:lang w:val="fr-CH"/>
        </w:rPr>
        <w:t>f</w:t>
      </w:r>
      <w:r w:rsidR="00820366" w:rsidRPr="00C87824">
        <w:rPr>
          <w:lang w:val="fr-CH"/>
        </w:rPr>
        <w:t>)</w:t>
      </w:r>
    </w:p>
    <w:p w14:paraId="79EBE1B8" w14:textId="77777777" w:rsidR="00157AAE" w:rsidRPr="00C87824" w:rsidRDefault="00157AAE" w:rsidP="00157AAE">
      <w:pPr>
        <w:rPr>
          <w:lang w:val="fr-CH"/>
        </w:rPr>
      </w:pP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A598BDA"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693F3ECF" w14:textId="060E271F" w:rsidR="00157AAE" w:rsidRDefault="008F742F" w:rsidP="0014597A">
            <w:pPr>
              <w:spacing w:after="0" w:line="259" w:lineRule="auto"/>
              <w:ind w:left="0" w:firstLine="0"/>
              <w:jc w:val="left"/>
            </w:pPr>
            <w:proofErr w:type="spellStart"/>
            <w:r>
              <w:rPr>
                <w:b/>
                <w:color w:val="FFFFFF"/>
              </w:rPr>
              <w:t>Mesures</w:t>
            </w:r>
            <w:proofErr w:type="spellEnd"/>
            <w:r w:rsidR="00157AAE">
              <w:rPr>
                <w:b/>
                <w:color w:val="FFFFFF"/>
              </w:rPr>
              <w:t xml:space="preserve"> </w:t>
            </w:r>
          </w:p>
        </w:tc>
      </w:tr>
      <w:tr w:rsidR="00157AAE" w14:paraId="5C8D871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856FF51" w14:textId="77777777" w:rsidR="00157AAE" w:rsidRDefault="00157AAE" w:rsidP="0014597A">
            <w:pPr>
              <w:spacing w:after="0" w:line="259" w:lineRule="auto"/>
              <w:ind w:left="0" w:firstLine="0"/>
              <w:jc w:val="left"/>
            </w:pPr>
            <w:r>
              <w:rPr>
                <w:b/>
              </w:rPr>
              <w:t xml:space="preserve"> </w:t>
            </w:r>
          </w:p>
        </w:tc>
      </w:tr>
      <w:tr w:rsidR="00157AAE" w14:paraId="3AAA9B0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3C844DD4" w14:textId="77777777" w:rsidR="00157AAE" w:rsidRDefault="00157AAE" w:rsidP="0014597A">
            <w:pPr>
              <w:spacing w:after="0" w:line="259" w:lineRule="auto"/>
              <w:ind w:left="0" w:firstLine="0"/>
              <w:jc w:val="left"/>
            </w:pPr>
            <w:r>
              <w:rPr>
                <w:b/>
              </w:rPr>
              <w:t xml:space="preserve"> </w:t>
            </w:r>
          </w:p>
        </w:tc>
      </w:tr>
      <w:tr w:rsidR="00157AAE" w14:paraId="02D4D63C"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E0938CD" w14:textId="77777777" w:rsidR="00157AAE" w:rsidRDefault="00157AAE" w:rsidP="0014597A">
            <w:pPr>
              <w:spacing w:after="0" w:line="259" w:lineRule="auto"/>
              <w:ind w:left="0" w:firstLine="0"/>
              <w:jc w:val="left"/>
            </w:pPr>
            <w:r>
              <w:rPr>
                <w:b/>
              </w:rPr>
              <w:t xml:space="preserve"> </w:t>
            </w:r>
          </w:p>
        </w:tc>
      </w:tr>
    </w:tbl>
    <w:p w14:paraId="3A2B7365" w14:textId="77777777" w:rsidR="00157AAE" w:rsidRDefault="00157AAE" w:rsidP="00157AAE"/>
    <w:p w14:paraId="2FF6BAFE" w14:textId="3CE1EEE3" w:rsidR="00157AAE" w:rsidRPr="00157AAE" w:rsidRDefault="00B101AA" w:rsidP="00B101AA">
      <w:pPr>
        <w:pStyle w:val="berschrift1"/>
      </w:pPr>
      <w:r w:rsidRPr="00B101AA">
        <w:t xml:space="preserve">ANNEXES </w:t>
      </w:r>
      <w:r w:rsidR="00820366">
        <w:t>(</w:t>
      </w:r>
      <w:proofErr w:type="spellStart"/>
      <w:r w:rsidR="00820366">
        <w:t>fa</w:t>
      </w:r>
      <w:r>
        <w:t>c</w:t>
      </w:r>
      <w:r w:rsidR="00820366">
        <w:t>ultati</w:t>
      </w:r>
      <w:r>
        <w:t>f</w:t>
      </w:r>
      <w:proofErr w:type="spellEnd"/>
      <w:r w:rsidR="00820366">
        <w:t>)</w:t>
      </w:r>
    </w:p>
    <w:p w14:paraId="27706FD3"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5E4E9293"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F7ECB6B" w14:textId="652BBC95" w:rsidR="00157AAE" w:rsidRDefault="00B101AA" w:rsidP="0014597A">
            <w:pPr>
              <w:spacing w:after="0" w:line="259" w:lineRule="auto"/>
              <w:ind w:left="0" w:firstLine="0"/>
              <w:jc w:val="left"/>
            </w:pPr>
            <w:r>
              <w:rPr>
                <w:b/>
                <w:color w:val="FFFFFF"/>
              </w:rPr>
              <w:t>Annexe</w:t>
            </w:r>
            <w:r w:rsidR="00157AAE">
              <w:rPr>
                <w:b/>
                <w:color w:val="FFFFFF"/>
              </w:rPr>
              <w:t xml:space="preserve"> </w:t>
            </w:r>
          </w:p>
        </w:tc>
      </w:tr>
      <w:tr w:rsidR="00157AAE" w:rsidRPr="00A13870" w14:paraId="202F54D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B7A2D9E" w14:textId="3F9E0652" w:rsidR="00F52D23" w:rsidRDefault="00F52D23" w:rsidP="00F52D23">
            <w:pPr>
              <w:spacing w:after="0" w:line="259" w:lineRule="auto"/>
              <w:ind w:left="0" w:firstLine="0"/>
              <w:jc w:val="left"/>
              <w:rPr>
                <w:szCs w:val="20"/>
                <w:lang w:val="fr-CH"/>
              </w:rPr>
            </w:pPr>
            <w:r w:rsidRPr="00A80115">
              <w:rPr>
                <w:szCs w:val="20"/>
                <w:lang w:val="fr-CH"/>
              </w:rPr>
              <w:t xml:space="preserve">Coronavirus : règles et recommandations </w:t>
            </w:r>
            <w:r w:rsidR="00A13870" w:rsidRPr="00A80115">
              <w:rPr>
                <w:szCs w:val="20"/>
                <w:lang w:val="fr-CH"/>
              </w:rPr>
              <w:t xml:space="preserve">(du </w:t>
            </w:r>
            <w:r w:rsidR="00A13870">
              <w:rPr>
                <w:szCs w:val="20"/>
                <w:lang w:val="fr-CH"/>
              </w:rPr>
              <w:t>24 février 2021</w:t>
            </w:r>
            <w:r w:rsidR="00A13870" w:rsidRPr="00A80115">
              <w:rPr>
                <w:szCs w:val="20"/>
                <w:lang w:val="fr-CH"/>
              </w:rPr>
              <w:t>)</w:t>
            </w:r>
          </w:p>
          <w:p w14:paraId="0759EEEB" w14:textId="70FD36A2" w:rsidR="00157AAE" w:rsidRPr="00C87824" w:rsidRDefault="00E65145" w:rsidP="00F52D23">
            <w:pPr>
              <w:spacing w:after="0" w:line="259" w:lineRule="auto"/>
              <w:ind w:left="0" w:firstLine="0"/>
              <w:jc w:val="left"/>
              <w:rPr>
                <w:bCs/>
                <w:lang w:val="fr-CH"/>
              </w:rPr>
            </w:pPr>
            <w:hyperlink r:id="rId16" w:history="1">
              <w:proofErr w:type="spellStart"/>
              <w:r w:rsidR="00A13870" w:rsidRPr="00DD16DB">
                <w:rPr>
                  <w:rStyle w:val="Hyperlink"/>
                </w:rPr>
                <w:t>assouplissement</w:t>
              </w:r>
              <w:proofErr w:type="spellEnd"/>
              <w:r w:rsidR="00A13870" w:rsidRPr="00DD16DB">
                <w:rPr>
                  <w:rStyle w:val="Hyperlink"/>
                </w:rPr>
                <w:t xml:space="preserve"> des </w:t>
              </w:r>
              <w:proofErr w:type="spellStart"/>
              <w:r w:rsidR="00A13870" w:rsidRPr="00DD16DB">
                <w:rPr>
                  <w:rStyle w:val="Hyperlink"/>
                </w:rPr>
                <w:t>mesures</w:t>
              </w:r>
              <w:proofErr w:type="spellEnd"/>
            </w:hyperlink>
          </w:p>
        </w:tc>
      </w:tr>
      <w:tr w:rsidR="00157AAE" w:rsidRPr="00A13870" w14:paraId="286C9DC0"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2D74B32" w14:textId="77777777" w:rsidR="00157AAE" w:rsidRPr="00C87824" w:rsidRDefault="00157AAE" w:rsidP="0014597A">
            <w:pPr>
              <w:spacing w:after="0" w:line="259" w:lineRule="auto"/>
              <w:ind w:left="0" w:firstLine="0"/>
              <w:jc w:val="left"/>
              <w:rPr>
                <w:lang w:val="fr-CH"/>
              </w:rPr>
            </w:pPr>
            <w:r w:rsidRPr="00C87824">
              <w:rPr>
                <w:b/>
                <w:lang w:val="fr-CH"/>
              </w:rPr>
              <w:t xml:space="preserve"> </w:t>
            </w:r>
          </w:p>
        </w:tc>
      </w:tr>
      <w:tr w:rsidR="00157AAE" w:rsidRPr="00A13870" w14:paraId="321313D2"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9EC8765" w14:textId="77777777" w:rsidR="00157AAE" w:rsidRPr="00C87824" w:rsidRDefault="00157AAE" w:rsidP="0014597A">
            <w:pPr>
              <w:spacing w:after="0" w:line="259" w:lineRule="auto"/>
              <w:ind w:left="0" w:firstLine="0"/>
              <w:jc w:val="left"/>
              <w:rPr>
                <w:lang w:val="fr-CH"/>
              </w:rPr>
            </w:pPr>
            <w:r w:rsidRPr="00C87824">
              <w:rPr>
                <w:b/>
                <w:lang w:val="fr-CH"/>
              </w:rPr>
              <w:t xml:space="preserve"> </w:t>
            </w:r>
          </w:p>
        </w:tc>
      </w:tr>
    </w:tbl>
    <w:p w14:paraId="20EC28DF" w14:textId="77777777" w:rsidR="00157AAE" w:rsidRPr="00C87824" w:rsidRDefault="00157AAE" w:rsidP="00157AAE">
      <w:pPr>
        <w:rPr>
          <w:lang w:val="fr-CH"/>
        </w:rPr>
      </w:pPr>
    </w:p>
    <w:p w14:paraId="1EE8B4BA" w14:textId="77777777" w:rsidR="00157AAE" w:rsidRPr="00C87824" w:rsidRDefault="00157AAE" w:rsidP="00157AAE">
      <w:pPr>
        <w:rPr>
          <w:lang w:val="fr-CH"/>
        </w:rPr>
      </w:pPr>
    </w:p>
    <w:p w14:paraId="606A0282" w14:textId="681FF773" w:rsidR="00157AAE" w:rsidRPr="00C87824" w:rsidRDefault="002153C8" w:rsidP="00157AAE">
      <w:pPr>
        <w:spacing w:after="0" w:line="419" w:lineRule="auto"/>
        <w:ind w:right="795"/>
        <w:rPr>
          <w:lang w:val="fr-CH"/>
        </w:rPr>
      </w:pPr>
      <w:r w:rsidRPr="00C87824">
        <w:rPr>
          <w:lang w:val="fr-CH"/>
        </w:rPr>
        <w:t xml:space="preserve">Le présent document a été établi sur la base d’une solution de branche : </w:t>
      </w:r>
      <w:r w:rsidR="00157AAE" w:rsidRPr="00C87824">
        <w:rPr>
          <w:lang w:val="fr-CH"/>
        </w:rPr>
        <w:t xml:space="preserve"> </w:t>
      </w:r>
      <w:r w:rsidR="004E5F44" w:rsidRPr="00C87824">
        <w:rPr>
          <w:rFonts w:eastAsia="MS Gothic"/>
          <w:b/>
          <w:bCs/>
          <w:lang w:val="fr-CH"/>
        </w:rPr>
        <w:t>X</w:t>
      </w:r>
      <w:r w:rsidR="00157AAE" w:rsidRPr="00C87824">
        <w:rPr>
          <w:lang w:val="fr-CH"/>
        </w:rPr>
        <w:t xml:space="preserve"> </w:t>
      </w:r>
      <w:r w:rsidRPr="00C87824">
        <w:rPr>
          <w:lang w:val="fr-CH"/>
        </w:rPr>
        <w:t xml:space="preserve">oui </w:t>
      </w:r>
      <w:r w:rsidR="00157AAE" w:rsidRPr="00C87824">
        <w:rPr>
          <w:lang w:val="fr-CH"/>
        </w:rPr>
        <w:t xml:space="preserve"> </w:t>
      </w:r>
      <w:r w:rsidR="00157AAE" w:rsidRPr="00C87824">
        <w:rPr>
          <w:rFonts w:ascii="MS Gothic" w:eastAsia="MS Gothic" w:hAnsi="MS Gothic" w:cs="MS Gothic"/>
          <w:lang w:val="fr-CH"/>
        </w:rPr>
        <w:t>☐</w:t>
      </w:r>
      <w:r w:rsidR="00157AAE" w:rsidRPr="00C87824">
        <w:rPr>
          <w:lang w:val="fr-CH"/>
        </w:rPr>
        <w:t xml:space="preserve"> </w:t>
      </w:r>
      <w:r w:rsidRPr="00C87824">
        <w:rPr>
          <w:lang w:val="fr-CH"/>
        </w:rPr>
        <w:t>non</w:t>
      </w:r>
      <w:r w:rsidR="00157AAE" w:rsidRPr="00C87824">
        <w:rPr>
          <w:lang w:val="fr-CH"/>
        </w:rPr>
        <w:t xml:space="preserve"> </w:t>
      </w:r>
    </w:p>
    <w:p w14:paraId="4984E96A" w14:textId="77777777" w:rsidR="002153C8" w:rsidRPr="00C87824" w:rsidRDefault="002153C8" w:rsidP="00157AAE">
      <w:pPr>
        <w:spacing w:after="132" w:line="259" w:lineRule="auto"/>
        <w:ind w:left="0" w:firstLine="0"/>
        <w:jc w:val="left"/>
        <w:rPr>
          <w:lang w:val="fr-CH"/>
        </w:rPr>
      </w:pPr>
      <w:r w:rsidRPr="00C87824">
        <w:rPr>
          <w:lang w:val="fr-CH"/>
        </w:rPr>
        <w:t>Le présent document a été transmis et expliqué à tous les collaborateurs.</w:t>
      </w:r>
    </w:p>
    <w:p w14:paraId="3A74AA91" w14:textId="55BCDD5C" w:rsidR="00157AAE" w:rsidRPr="00C87824" w:rsidRDefault="00157AAE" w:rsidP="00157AAE">
      <w:pPr>
        <w:spacing w:after="132" w:line="259" w:lineRule="auto"/>
        <w:ind w:left="0" w:firstLine="0"/>
        <w:jc w:val="left"/>
        <w:rPr>
          <w:lang w:val="fr-CH"/>
        </w:rPr>
      </w:pPr>
      <w:r w:rsidRPr="00C87824">
        <w:rPr>
          <w:lang w:val="fr-CH"/>
        </w:rPr>
        <w:t xml:space="preserve"> </w:t>
      </w:r>
    </w:p>
    <w:p w14:paraId="221BDDAC" w14:textId="6AE82990" w:rsidR="00B95996" w:rsidRPr="00C87824" w:rsidRDefault="002153C8" w:rsidP="00F52D23">
      <w:pPr>
        <w:rPr>
          <w:lang w:val="fr-CH"/>
        </w:rPr>
      </w:pPr>
      <w:r w:rsidRPr="00C87824">
        <w:rPr>
          <w:lang w:val="fr-CH"/>
        </w:rPr>
        <w:t>Personne responsable, signature et date</w:t>
      </w:r>
      <w:r w:rsidR="00F52D23" w:rsidRPr="00C87824">
        <w:rPr>
          <w:lang w:val="fr-CH"/>
        </w:rPr>
        <w:t xml:space="preserve"> </w:t>
      </w:r>
      <w:r w:rsidRPr="00C87824">
        <w:rPr>
          <w:lang w:val="fr-CH"/>
        </w:rPr>
        <w:t xml:space="preserve">: </w:t>
      </w:r>
      <w:r w:rsidR="00157AAE" w:rsidRPr="00C87824">
        <w:rPr>
          <w:lang w:val="fr-CH"/>
        </w:rPr>
        <w:t xml:space="preserve">___________________________ </w:t>
      </w:r>
    </w:p>
    <w:sectPr w:rsidR="00B95996" w:rsidRPr="00C87824">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180B" w14:textId="77777777" w:rsidR="0014597A" w:rsidRDefault="0014597A" w:rsidP="00CD5CD5">
      <w:pPr>
        <w:spacing w:after="0" w:line="240" w:lineRule="auto"/>
      </w:pPr>
      <w:r>
        <w:separator/>
      </w:r>
    </w:p>
  </w:endnote>
  <w:endnote w:type="continuationSeparator" w:id="0">
    <w:p w14:paraId="5FFFEDFD" w14:textId="77777777" w:rsidR="0014597A" w:rsidRDefault="0014597A" w:rsidP="00CD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654614"/>
      <w:docPartObj>
        <w:docPartGallery w:val="Page Numbers (Bottom of Page)"/>
        <w:docPartUnique/>
      </w:docPartObj>
    </w:sdtPr>
    <w:sdtEndPr/>
    <w:sdtContent>
      <w:sdt>
        <w:sdtPr>
          <w:id w:val="-1769616900"/>
          <w:docPartObj>
            <w:docPartGallery w:val="Page Numbers (Top of Page)"/>
            <w:docPartUnique/>
          </w:docPartObj>
        </w:sdtPr>
        <w:sdtEndPr/>
        <w:sdtContent>
          <w:p w14:paraId="2C734C88" w14:textId="77777777" w:rsidR="0014597A" w:rsidRDefault="0014597A">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7648BC">
              <w:rPr>
                <w:b/>
                <w:bCs/>
                <w:noProof/>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7648BC">
              <w:rPr>
                <w:b/>
                <w:bCs/>
                <w:noProof/>
              </w:rPr>
              <w:t>5</w:t>
            </w:r>
            <w:r>
              <w:rPr>
                <w:b/>
                <w:bCs/>
                <w:sz w:val="24"/>
                <w:szCs w:val="24"/>
              </w:rPr>
              <w:fldChar w:fldCharType="end"/>
            </w:r>
          </w:p>
        </w:sdtContent>
      </w:sdt>
    </w:sdtContent>
  </w:sdt>
  <w:p w14:paraId="5E4BD658" w14:textId="77777777" w:rsidR="0014597A" w:rsidRDefault="00145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6753" w14:textId="77777777" w:rsidR="0014597A" w:rsidRDefault="0014597A" w:rsidP="00CD5CD5">
      <w:pPr>
        <w:spacing w:after="0" w:line="240" w:lineRule="auto"/>
      </w:pPr>
      <w:r>
        <w:separator/>
      </w:r>
    </w:p>
  </w:footnote>
  <w:footnote w:type="continuationSeparator" w:id="0">
    <w:p w14:paraId="12D53F92" w14:textId="77777777" w:rsidR="0014597A" w:rsidRDefault="0014597A" w:rsidP="00CD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49E"/>
    <w:multiLevelType w:val="hybridMultilevel"/>
    <w:tmpl w:val="4DA65D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125D88"/>
    <w:multiLevelType w:val="hybridMultilevel"/>
    <w:tmpl w:val="FA2AB84A"/>
    <w:lvl w:ilvl="0" w:tplc="7514EA5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653B0">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E2C9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421E7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69D4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0279B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820254">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A26C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B2D90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C21194"/>
    <w:multiLevelType w:val="hybridMultilevel"/>
    <w:tmpl w:val="2F2C1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E91B0C"/>
    <w:multiLevelType w:val="hybridMultilevel"/>
    <w:tmpl w:val="EA80D2C2"/>
    <w:lvl w:ilvl="0" w:tplc="2EE8D5A0">
      <w:start w:val="1"/>
      <w:numFmt w:val="decimal"/>
      <w:lvlText w:val="%1."/>
      <w:lvlJc w:val="left"/>
      <w:pPr>
        <w:ind w:left="345" w:hanging="360"/>
      </w:pPr>
      <w:rPr>
        <w:rFonts w:hint="default"/>
      </w:rPr>
    </w:lvl>
    <w:lvl w:ilvl="1" w:tplc="08070019" w:tentative="1">
      <w:start w:val="1"/>
      <w:numFmt w:val="lowerLetter"/>
      <w:lvlText w:val="%2."/>
      <w:lvlJc w:val="left"/>
      <w:pPr>
        <w:ind w:left="1065" w:hanging="360"/>
      </w:pPr>
    </w:lvl>
    <w:lvl w:ilvl="2" w:tplc="0807001B" w:tentative="1">
      <w:start w:val="1"/>
      <w:numFmt w:val="lowerRoman"/>
      <w:lvlText w:val="%3."/>
      <w:lvlJc w:val="right"/>
      <w:pPr>
        <w:ind w:left="1785" w:hanging="180"/>
      </w:pPr>
    </w:lvl>
    <w:lvl w:ilvl="3" w:tplc="0807000F" w:tentative="1">
      <w:start w:val="1"/>
      <w:numFmt w:val="decimal"/>
      <w:lvlText w:val="%4."/>
      <w:lvlJc w:val="left"/>
      <w:pPr>
        <w:ind w:left="2505" w:hanging="360"/>
      </w:pPr>
    </w:lvl>
    <w:lvl w:ilvl="4" w:tplc="08070019" w:tentative="1">
      <w:start w:val="1"/>
      <w:numFmt w:val="lowerLetter"/>
      <w:lvlText w:val="%5."/>
      <w:lvlJc w:val="left"/>
      <w:pPr>
        <w:ind w:left="3225" w:hanging="360"/>
      </w:pPr>
    </w:lvl>
    <w:lvl w:ilvl="5" w:tplc="0807001B" w:tentative="1">
      <w:start w:val="1"/>
      <w:numFmt w:val="lowerRoman"/>
      <w:lvlText w:val="%6."/>
      <w:lvlJc w:val="right"/>
      <w:pPr>
        <w:ind w:left="3945" w:hanging="180"/>
      </w:pPr>
    </w:lvl>
    <w:lvl w:ilvl="6" w:tplc="0807000F" w:tentative="1">
      <w:start w:val="1"/>
      <w:numFmt w:val="decimal"/>
      <w:lvlText w:val="%7."/>
      <w:lvlJc w:val="left"/>
      <w:pPr>
        <w:ind w:left="4665" w:hanging="360"/>
      </w:pPr>
    </w:lvl>
    <w:lvl w:ilvl="7" w:tplc="08070019" w:tentative="1">
      <w:start w:val="1"/>
      <w:numFmt w:val="lowerLetter"/>
      <w:lvlText w:val="%8."/>
      <w:lvlJc w:val="left"/>
      <w:pPr>
        <w:ind w:left="5385" w:hanging="360"/>
      </w:pPr>
    </w:lvl>
    <w:lvl w:ilvl="8" w:tplc="0807001B" w:tentative="1">
      <w:start w:val="1"/>
      <w:numFmt w:val="lowerRoman"/>
      <w:lvlText w:val="%9."/>
      <w:lvlJc w:val="right"/>
      <w:pPr>
        <w:ind w:left="6105" w:hanging="180"/>
      </w:pPr>
    </w:lvl>
  </w:abstractNum>
  <w:abstractNum w:abstractNumId="4" w15:restartNumberingAfterBreak="0">
    <w:nsid w:val="17CC32C5"/>
    <w:multiLevelType w:val="hybridMultilevel"/>
    <w:tmpl w:val="EC227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A842E4"/>
    <w:multiLevelType w:val="hybridMultilevel"/>
    <w:tmpl w:val="DBBEBD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EF256A5"/>
    <w:multiLevelType w:val="hybridMultilevel"/>
    <w:tmpl w:val="7FF41878"/>
    <w:lvl w:ilvl="0" w:tplc="CEFE8FC0">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6B2916"/>
    <w:multiLevelType w:val="hybridMultilevel"/>
    <w:tmpl w:val="C5D65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2FE1519"/>
    <w:multiLevelType w:val="hybridMultilevel"/>
    <w:tmpl w:val="AA16B21A"/>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40B60AD"/>
    <w:multiLevelType w:val="hybridMultilevel"/>
    <w:tmpl w:val="27D0A7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413015"/>
    <w:multiLevelType w:val="hybridMultilevel"/>
    <w:tmpl w:val="C28048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149391"/>
    <w:multiLevelType w:val="hybridMultilevel"/>
    <w:tmpl w:val="01ED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934C99"/>
    <w:multiLevelType w:val="hybridMultilevel"/>
    <w:tmpl w:val="9C362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E2F09FA"/>
    <w:multiLevelType w:val="hybridMultilevel"/>
    <w:tmpl w:val="AC26C9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EA412BB"/>
    <w:multiLevelType w:val="hybridMultilevel"/>
    <w:tmpl w:val="A23C4D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70089A"/>
    <w:multiLevelType w:val="hybridMultilevel"/>
    <w:tmpl w:val="5FB06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06016F"/>
    <w:multiLevelType w:val="hybridMultilevel"/>
    <w:tmpl w:val="5560C3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72A760F"/>
    <w:multiLevelType w:val="hybridMultilevel"/>
    <w:tmpl w:val="97227218"/>
    <w:lvl w:ilvl="0" w:tplc="8B8A8F2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F20299"/>
    <w:multiLevelType w:val="hybridMultilevel"/>
    <w:tmpl w:val="9C7A66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A9754E"/>
    <w:multiLevelType w:val="hybridMultilevel"/>
    <w:tmpl w:val="FF642C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7E45D0"/>
    <w:multiLevelType w:val="hybridMultilevel"/>
    <w:tmpl w:val="05AE2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D35AC1"/>
    <w:multiLevelType w:val="hybridMultilevel"/>
    <w:tmpl w:val="DD56E6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CEB6355"/>
    <w:multiLevelType w:val="hybridMultilevel"/>
    <w:tmpl w:val="F9282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EC74F21"/>
    <w:multiLevelType w:val="hybridMultilevel"/>
    <w:tmpl w:val="C0EE17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1036F85"/>
    <w:multiLevelType w:val="hybridMultilevel"/>
    <w:tmpl w:val="1F148914"/>
    <w:lvl w:ilvl="0" w:tplc="6356515C">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452787"/>
    <w:multiLevelType w:val="hybridMultilevel"/>
    <w:tmpl w:val="118A3FDE"/>
    <w:lvl w:ilvl="0" w:tplc="A0E03142">
      <w:start w:val="1"/>
      <w:numFmt w:val="bullet"/>
      <w:lvlText w:val=""/>
      <w:lvlJc w:val="left"/>
      <w:pPr>
        <w:ind w:left="-492" w:hanging="360"/>
      </w:pPr>
      <w:rPr>
        <w:rFonts w:ascii="Wingdings 2" w:hAnsi="Wingdings 2"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26" w15:restartNumberingAfterBreak="0">
    <w:nsid w:val="6F7E0DEB"/>
    <w:multiLevelType w:val="hybridMultilevel"/>
    <w:tmpl w:val="1FDC8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8843A8"/>
    <w:multiLevelType w:val="hybridMultilevel"/>
    <w:tmpl w:val="4210BF66"/>
    <w:lvl w:ilvl="0" w:tplc="2D709380">
      <w:numFmt w:val="bullet"/>
      <w:lvlText w:val="-"/>
      <w:lvlJc w:val="left"/>
      <w:pPr>
        <w:ind w:left="-66" w:hanging="360"/>
      </w:pPr>
      <w:rPr>
        <w:rFonts w:ascii="Calibri" w:eastAsiaTheme="minorHAnsi" w:hAnsi="Calibri" w:cs="Calibr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28" w15:restartNumberingAfterBreak="0">
    <w:nsid w:val="77D21842"/>
    <w:multiLevelType w:val="hybridMultilevel"/>
    <w:tmpl w:val="A50689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8C10F93"/>
    <w:multiLevelType w:val="hybridMultilevel"/>
    <w:tmpl w:val="0E284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9"/>
  </w:num>
  <w:num w:numId="3">
    <w:abstractNumId w:val="11"/>
  </w:num>
  <w:num w:numId="4">
    <w:abstractNumId w:val="13"/>
  </w:num>
  <w:num w:numId="5">
    <w:abstractNumId w:val="12"/>
  </w:num>
  <w:num w:numId="6">
    <w:abstractNumId w:val="16"/>
  </w:num>
  <w:num w:numId="7">
    <w:abstractNumId w:val="8"/>
  </w:num>
  <w:num w:numId="8">
    <w:abstractNumId w:val="0"/>
  </w:num>
  <w:num w:numId="9">
    <w:abstractNumId w:val="5"/>
  </w:num>
  <w:num w:numId="10">
    <w:abstractNumId w:val="3"/>
  </w:num>
  <w:num w:numId="11">
    <w:abstractNumId w:val="25"/>
  </w:num>
  <w:num w:numId="12">
    <w:abstractNumId w:val="27"/>
  </w:num>
  <w:num w:numId="13">
    <w:abstractNumId w:val="17"/>
  </w:num>
  <w:num w:numId="14">
    <w:abstractNumId w:val="24"/>
  </w:num>
  <w:num w:numId="15">
    <w:abstractNumId w:val="4"/>
  </w:num>
  <w:num w:numId="16">
    <w:abstractNumId w:val="20"/>
  </w:num>
  <w:num w:numId="17">
    <w:abstractNumId w:val="7"/>
  </w:num>
  <w:num w:numId="18">
    <w:abstractNumId w:val="15"/>
  </w:num>
  <w:num w:numId="19">
    <w:abstractNumId w:val="14"/>
  </w:num>
  <w:num w:numId="20">
    <w:abstractNumId w:val="22"/>
  </w:num>
  <w:num w:numId="21">
    <w:abstractNumId w:val="6"/>
  </w:num>
  <w:num w:numId="22">
    <w:abstractNumId w:val="28"/>
  </w:num>
  <w:num w:numId="23">
    <w:abstractNumId w:val="19"/>
  </w:num>
  <w:num w:numId="24">
    <w:abstractNumId w:val="26"/>
  </w:num>
  <w:num w:numId="25">
    <w:abstractNumId w:val="9"/>
  </w:num>
  <w:num w:numId="26">
    <w:abstractNumId w:val="18"/>
  </w:num>
  <w:num w:numId="27">
    <w:abstractNumId w:val="10"/>
  </w:num>
  <w:num w:numId="28">
    <w:abstractNumId w:val="21"/>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54"/>
    <w:rsid w:val="00015250"/>
    <w:rsid w:val="00094EDE"/>
    <w:rsid w:val="0014597A"/>
    <w:rsid w:val="00157AAE"/>
    <w:rsid w:val="002063F5"/>
    <w:rsid w:val="002153C8"/>
    <w:rsid w:val="00275A0F"/>
    <w:rsid w:val="002975BA"/>
    <w:rsid w:val="002A7290"/>
    <w:rsid w:val="00354B33"/>
    <w:rsid w:val="0038227D"/>
    <w:rsid w:val="00383FEA"/>
    <w:rsid w:val="003D284D"/>
    <w:rsid w:val="003E57B0"/>
    <w:rsid w:val="003F771F"/>
    <w:rsid w:val="0040109F"/>
    <w:rsid w:val="00424F20"/>
    <w:rsid w:val="00475B9B"/>
    <w:rsid w:val="0048140E"/>
    <w:rsid w:val="004C390D"/>
    <w:rsid w:val="004E5F44"/>
    <w:rsid w:val="00515B76"/>
    <w:rsid w:val="0053237D"/>
    <w:rsid w:val="00615A3E"/>
    <w:rsid w:val="00634F50"/>
    <w:rsid w:val="00687108"/>
    <w:rsid w:val="00711058"/>
    <w:rsid w:val="00722A3D"/>
    <w:rsid w:val="007245D7"/>
    <w:rsid w:val="007354CC"/>
    <w:rsid w:val="007648BC"/>
    <w:rsid w:val="00781F5A"/>
    <w:rsid w:val="0078763E"/>
    <w:rsid w:val="007F63E4"/>
    <w:rsid w:val="00820366"/>
    <w:rsid w:val="008E2CF7"/>
    <w:rsid w:val="008F742F"/>
    <w:rsid w:val="008F7E79"/>
    <w:rsid w:val="00916617"/>
    <w:rsid w:val="00942BA9"/>
    <w:rsid w:val="0098294D"/>
    <w:rsid w:val="009A4FA7"/>
    <w:rsid w:val="009A5A67"/>
    <w:rsid w:val="009E40F6"/>
    <w:rsid w:val="009F3C46"/>
    <w:rsid w:val="00A13870"/>
    <w:rsid w:val="00A35236"/>
    <w:rsid w:val="00AB0A1E"/>
    <w:rsid w:val="00AE7F3A"/>
    <w:rsid w:val="00AF46E0"/>
    <w:rsid w:val="00B101AA"/>
    <w:rsid w:val="00B43147"/>
    <w:rsid w:val="00B95996"/>
    <w:rsid w:val="00C244DC"/>
    <w:rsid w:val="00C413D6"/>
    <w:rsid w:val="00C87824"/>
    <w:rsid w:val="00CA39E0"/>
    <w:rsid w:val="00CD5CD5"/>
    <w:rsid w:val="00D204A1"/>
    <w:rsid w:val="00D35212"/>
    <w:rsid w:val="00D53073"/>
    <w:rsid w:val="00D817AC"/>
    <w:rsid w:val="00DD204A"/>
    <w:rsid w:val="00E04E54"/>
    <w:rsid w:val="00E10E7C"/>
    <w:rsid w:val="00E26AA6"/>
    <w:rsid w:val="00E65145"/>
    <w:rsid w:val="00E83831"/>
    <w:rsid w:val="00EA78B5"/>
    <w:rsid w:val="00EC00BE"/>
    <w:rsid w:val="00F27759"/>
    <w:rsid w:val="00F46054"/>
    <w:rsid w:val="00F52D23"/>
    <w:rsid w:val="00FB1500"/>
    <w:rsid w:val="00FB3554"/>
    <w:rsid w:val="00FC3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9B4"/>
  <w15:chartTrackingRefBased/>
  <w15:docId w15:val="{077915E9-1E19-4BFB-9D2F-FD9823C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E54"/>
    <w:pPr>
      <w:spacing w:after="30" w:line="248" w:lineRule="auto"/>
      <w:ind w:left="10" w:hanging="10"/>
      <w:jc w:val="both"/>
    </w:pPr>
    <w:rPr>
      <w:rFonts w:ascii="Arial" w:eastAsia="Arial" w:hAnsi="Arial" w:cs="Arial"/>
      <w:color w:val="000000"/>
      <w:sz w:val="20"/>
      <w:lang w:eastAsia="de-CH"/>
    </w:rPr>
  </w:style>
  <w:style w:type="paragraph" w:styleId="berschrift1">
    <w:name w:val="heading 1"/>
    <w:next w:val="Standard"/>
    <w:link w:val="berschrift1Zchn"/>
    <w:uiPriority w:val="9"/>
    <w:unhideWhenUsed/>
    <w:qFormat/>
    <w:rsid w:val="008F742F"/>
    <w:pPr>
      <w:keepNext/>
      <w:keepLines/>
      <w:numPr>
        <w:numId w:val="21"/>
      </w:numPr>
      <w:spacing w:after="0" w:line="262" w:lineRule="auto"/>
      <w:ind w:left="397" w:hanging="397"/>
      <w:outlineLvl w:val="0"/>
    </w:pPr>
    <w:rPr>
      <w:rFonts w:ascii="Arial" w:eastAsia="Arial" w:hAnsi="Arial" w:cs="Arial"/>
      <w:sz w:val="24"/>
      <w:lang w:eastAsia="de-CH"/>
    </w:rPr>
  </w:style>
  <w:style w:type="paragraph" w:styleId="berschrift2">
    <w:name w:val="heading 2"/>
    <w:basedOn w:val="Standard"/>
    <w:next w:val="Standard"/>
    <w:link w:val="berschrift2Zchn"/>
    <w:uiPriority w:val="9"/>
    <w:semiHidden/>
    <w:unhideWhenUsed/>
    <w:qFormat/>
    <w:rsid w:val="00E04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742F"/>
    <w:rPr>
      <w:rFonts w:ascii="Arial" w:eastAsia="Arial" w:hAnsi="Arial" w:cs="Arial"/>
      <w:sz w:val="24"/>
      <w:lang w:eastAsia="de-CH"/>
    </w:rPr>
  </w:style>
  <w:style w:type="character" w:customStyle="1" w:styleId="berschrift2Zchn">
    <w:name w:val="Überschrift 2 Zchn"/>
    <w:basedOn w:val="Absatz-Standardschriftart"/>
    <w:link w:val="berschrift2"/>
    <w:uiPriority w:val="9"/>
    <w:semiHidden/>
    <w:rsid w:val="00E04E54"/>
    <w:rPr>
      <w:rFonts w:asciiTheme="majorHAnsi" w:eastAsiaTheme="majorEastAsia" w:hAnsiTheme="majorHAnsi" w:cstheme="majorBidi"/>
      <w:color w:val="2E74B5" w:themeColor="accent1" w:themeShade="BF"/>
      <w:sz w:val="26"/>
      <w:szCs w:val="26"/>
      <w:lang w:eastAsia="de-CH"/>
    </w:rPr>
  </w:style>
  <w:style w:type="table" w:customStyle="1" w:styleId="TableGrid">
    <w:name w:val="TableGrid"/>
    <w:rsid w:val="004C390D"/>
    <w:pPr>
      <w:spacing w:after="0" w:line="240" w:lineRule="auto"/>
    </w:pPr>
    <w:rPr>
      <w:rFonts w:eastAsiaTheme="minorEastAsia"/>
      <w:lang w:eastAsia="de-CH"/>
    </w:rPr>
    <w:tblPr>
      <w:tblCellMar>
        <w:top w:w="0" w:type="dxa"/>
        <w:left w:w="0" w:type="dxa"/>
        <w:bottom w:w="0" w:type="dxa"/>
        <w:right w:w="0" w:type="dxa"/>
      </w:tblCellMar>
    </w:tblPr>
  </w:style>
  <w:style w:type="paragraph" w:customStyle="1" w:styleId="Default">
    <w:name w:val="Default"/>
    <w:rsid w:val="0048140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57AAE"/>
    <w:pPr>
      <w:ind w:left="720"/>
      <w:contextualSpacing/>
    </w:pPr>
  </w:style>
  <w:style w:type="paragraph" w:styleId="Sprechblasentext">
    <w:name w:val="Balloon Text"/>
    <w:basedOn w:val="Standard"/>
    <w:link w:val="SprechblasentextZchn"/>
    <w:uiPriority w:val="99"/>
    <w:semiHidden/>
    <w:unhideWhenUsed/>
    <w:rsid w:val="00CD5C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CD5"/>
    <w:rPr>
      <w:rFonts w:ascii="Segoe UI" w:eastAsia="Arial" w:hAnsi="Segoe UI" w:cs="Segoe UI"/>
      <w:color w:val="000000"/>
      <w:sz w:val="18"/>
      <w:szCs w:val="18"/>
      <w:lang w:eastAsia="de-CH"/>
    </w:rPr>
  </w:style>
  <w:style w:type="paragraph" w:styleId="Kopfzeile">
    <w:name w:val="header"/>
    <w:basedOn w:val="Standard"/>
    <w:link w:val="KopfzeileZchn"/>
    <w:uiPriority w:val="99"/>
    <w:unhideWhenUsed/>
    <w:rsid w:val="00CD5C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CD5"/>
    <w:rPr>
      <w:rFonts w:ascii="Arial" w:eastAsia="Arial" w:hAnsi="Arial" w:cs="Arial"/>
      <w:color w:val="000000"/>
      <w:sz w:val="20"/>
      <w:lang w:eastAsia="de-CH"/>
    </w:rPr>
  </w:style>
  <w:style w:type="paragraph" w:styleId="Fuzeile">
    <w:name w:val="footer"/>
    <w:basedOn w:val="Standard"/>
    <w:link w:val="FuzeileZchn"/>
    <w:uiPriority w:val="99"/>
    <w:unhideWhenUsed/>
    <w:rsid w:val="00CD5C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CD5"/>
    <w:rPr>
      <w:rFonts w:ascii="Arial" w:eastAsia="Arial" w:hAnsi="Arial" w:cs="Arial"/>
      <w:color w:val="000000"/>
      <w:sz w:val="20"/>
      <w:lang w:eastAsia="de-CH"/>
    </w:rPr>
  </w:style>
  <w:style w:type="paragraph" w:styleId="KeinLeerraum">
    <w:name w:val="No Spacing"/>
    <w:uiPriority w:val="1"/>
    <w:qFormat/>
    <w:rsid w:val="00D817AC"/>
    <w:pPr>
      <w:spacing w:after="0" w:line="240" w:lineRule="auto"/>
    </w:pPr>
  </w:style>
  <w:style w:type="character" w:styleId="Hyperlink">
    <w:name w:val="Hyperlink"/>
    <w:basedOn w:val="Absatz-Standardschriftart"/>
    <w:uiPriority w:val="99"/>
    <w:unhideWhenUsed/>
    <w:rsid w:val="00916617"/>
    <w:rPr>
      <w:color w:val="0000FF"/>
      <w:u w:val="single"/>
    </w:rPr>
  </w:style>
  <w:style w:type="character" w:styleId="Kommentarzeichen">
    <w:name w:val="annotation reference"/>
    <w:basedOn w:val="Absatz-Standardschriftart"/>
    <w:uiPriority w:val="99"/>
    <w:semiHidden/>
    <w:unhideWhenUsed/>
    <w:rsid w:val="00781F5A"/>
    <w:rPr>
      <w:sz w:val="16"/>
      <w:szCs w:val="16"/>
    </w:rPr>
  </w:style>
  <w:style w:type="paragraph" w:styleId="Kommentartext">
    <w:name w:val="annotation text"/>
    <w:basedOn w:val="Standard"/>
    <w:link w:val="KommentartextZchn"/>
    <w:uiPriority w:val="99"/>
    <w:semiHidden/>
    <w:unhideWhenUsed/>
    <w:rsid w:val="00781F5A"/>
    <w:pPr>
      <w:spacing w:line="240" w:lineRule="auto"/>
    </w:pPr>
    <w:rPr>
      <w:szCs w:val="20"/>
    </w:rPr>
  </w:style>
  <w:style w:type="character" w:customStyle="1" w:styleId="KommentartextZchn">
    <w:name w:val="Kommentartext Zchn"/>
    <w:basedOn w:val="Absatz-Standardschriftart"/>
    <w:link w:val="Kommentartext"/>
    <w:uiPriority w:val="99"/>
    <w:semiHidden/>
    <w:rsid w:val="00781F5A"/>
    <w:rPr>
      <w:rFonts w:ascii="Arial" w:eastAsia="Arial" w:hAnsi="Arial" w:cs="Arial"/>
      <w:color w:val="000000"/>
      <w:sz w:val="20"/>
      <w:szCs w:val="20"/>
      <w:lang w:eastAsia="de-CH"/>
    </w:rPr>
  </w:style>
  <w:style w:type="paragraph" w:styleId="Kommentarthema">
    <w:name w:val="annotation subject"/>
    <w:basedOn w:val="Kommentartext"/>
    <w:next w:val="Kommentartext"/>
    <w:link w:val="KommentarthemaZchn"/>
    <w:uiPriority w:val="99"/>
    <w:semiHidden/>
    <w:unhideWhenUsed/>
    <w:rsid w:val="00781F5A"/>
    <w:rPr>
      <w:b/>
      <w:bCs/>
    </w:rPr>
  </w:style>
  <w:style w:type="character" w:customStyle="1" w:styleId="KommentarthemaZchn">
    <w:name w:val="Kommentarthema Zchn"/>
    <w:basedOn w:val="KommentartextZchn"/>
    <w:link w:val="Kommentarthema"/>
    <w:uiPriority w:val="99"/>
    <w:semiHidden/>
    <w:rsid w:val="00781F5A"/>
    <w:rPr>
      <w:rFonts w:ascii="Arial" w:eastAsia="Arial" w:hAnsi="Arial" w:cs="Arial"/>
      <w:b/>
      <w:bCs/>
      <w:color w:val="000000"/>
      <w:sz w:val="20"/>
      <w:szCs w:val="20"/>
      <w:lang w:eastAsia="de-CH"/>
    </w:rPr>
  </w:style>
  <w:style w:type="character" w:styleId="NichtaufgelsteErwhnung">
    <w:name w:val="Unresolved Mention"/>
    <w:basedOn w:val="Absatz-Standardschriftart"/>
    <w:uiPriority w:val="99"/>
    <w:semiHidden/>
    <w:unhideWhenUsed/>
    <w:rsid w:val="00FB3554"/>
    <w:rPr>
      <w:color w:val="605E5C"/>
      <w:shd w:val="clear" w:color="auto" w:fill="E1DFDD"/>
    </w:rPr>
  </w:style>
  <w:style w:type="character" w:styleId="BesuchterLink">
    <w:name w:val="FollowedHyperlink"/>
    <w:basedOn w:val="Absatz-Standardschriftart"/>
    <w:uiPriority w:val="99"/>
    <w:semiHidden/>
    <w:unhideWhenUsed/>
    <w:rsid w:val="00AB0A1E"/>
    <w:rPr>
      <w:color w:val="954F72" w:themeColor="followedHyperlink"/>
      <w:u w:val="single"/>
    </w:rPr>
  </w:style>
  <w:style w:type="paragraph" w:styleId="Titel">
    <w:name w:val="Title"/>
    <w:basedOn w:val="Standard"/>
    <w:next w:val="Standard"/>
    <w:link w:val="TitelZchn"/>
    <w:uiPriority w:val="10"/>
    <w:qFormat/>
    <w:rsid w:val="008F742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8F742F"/>
    <w:rPr>
      <w:rFonts w:asciiTheme="majorHAnsi" w:eastAsiaTheme="majorEastAsia" w:hAnsiTheme="majorHAnsi" w:cstheme="majorBidi"/>
      <w:spacing w:val="-10"/>
      <w:kern w:val="28"/>
      <w:sz w:val="56"/>
      <w:szCs w:val="5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dmin.ch/opc/fr/classified-compilation/20200744/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guee.de/franzoesisch-deutsch/uebersetzung/refuges+pour+animau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ag.admin.ch/bag/fr/home/krankheiten/ausbrueche-epidemien-pandemien/aktuelle-ausbrueche-epidemien/novel-cov/massnahmen-des-bun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ag.admin.ch/bag/fr/home/krankheiten/ausbrueche-epidemien-pandemien/aktuelle-ausbrueche-epidemien/novel-cov/krankheit-symptome-behandlung-ursprung.html"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ag.admin.ch/bag/fr/home/krankheiten/ausbrueche-epidemien-pandemien/aktuelle-ausbrueche-epidemien/novel-cov/krankheit-symptome-behandlung-urspr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181C-D4E6-4164-9E26-15780B70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9662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Flückiger Othmar  DGSAMB</dc:creator>
  <cp:keywords/>
  <dc:description/>
  <cp:lastModifiedBy>Livia Rossi</cp:lastModifiedBy>
  <cp:revision>2</cp:revision>
  <cp:lastPrinted>2020-10-07T13:44:00Z</cp:lastPrinted>
  <dcterms:created xsi:type="dcterms:W3CDTF">2021-03-01T15:32:00Z</dcterms:created>
  <dcterms:modified xsi:type="dcterms:W3CDTF">2021-03-01T15:32:00Z</dcterms:modified>
</cp:coreProperties>
</file>